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526F41">
      <w:bookmarkStart w:id="0" w:name="_GoBack"/>
      <w:bookmarkEnd w:id="0"/>
      <w:r>
        <w:t>1888 Johan Frederik Larsen Skifte 1846</w:t>
      </w:r>
    </w:p>
    <w:p w:rsidR="00526F41" w:rsidRDefault="00526F41"/>
    <w:p w:rsidR="00526F41" w:rsidRDefault="00526F41">
      <w:r>
        <w:t>Skifteprotokol Rudkøbing Byfoged 1843-1855 pag 91+94 AO billede 97+99-100</w:t>
      </w:r>
    </w:p>
    <w:p w:rsidR="00526F41" w:rsidRDefault="00526F41"/>
    <w:p w:rsidR="00F95A1C" w:rsidRDefault="00F95A1C" w:rsidP="00F95A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1846 den 26 Februar anmeldte Handskemager Mads Christensen af Rudkjøbing at Feldbereder Johan Larsen samme steds i Gaar er død efterladende sig Enke og umyndige Børn. - Skal skiftes.</w:t>
      </w:r>
    </w:p>
    <w:p w:rsidR="00526F41" w:rsidRDefault="00526F41"/>
    <w:p w:rsidR="00AC5C46" w:rsidRDefault="00F95A1C" w:rsidP="00F95A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Aar 1846 den 15 Julii blev paa Byefogedscontoiret</w:t>
      </w:r>
      <w:r w:rsidR="00AC5C4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foretaget S</w:t>
      </w:r>
      <w:r w:rsidR="00AC5C46">
        <w:rPr>
          <w:rFonts w:cs="Times New Roman"/>
          <w:szCs w:val="20"/>
        </w:rPr>
        <w:t>tervboet</w:t>
      </w:r>
      <w:r>
        <w:rPr>
          <w:rFonts w:cs="Times New Roman"/>
          <w:szCs w:val="20"/>
        </w:rPr>
        <w:t xml:space="preserve"> efter Feldbereder Johan Larsen</w:t>
      </w:r>
      <w:r w:rsidR="00AC5C4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her af Byen i Overværelse af Andkjær og St</w:t>
      </w:r>
      <w:r w:rsidR="00AC5C46">
        <w:rPr>
          <w:rFonts w:cs="Times New Roman"/>
          <w:szCs w:val="20"/>
        </w:rPr>
        <w:t xml:space="preserve">orm </w:t>
      </w:r>
    </w:p>
    <w:p w:rsidR="00AC5C46" w:rsidRDefault="00AC5C46" w:rsidP="00F95A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95A1C" w:rsidRDefault="00F37837" w:rsidP="00F95A1C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Ifølge </w:t>
      </w:r>
      <w:r w:rsidR="00AC5C46">
        <w:rPr>
          <w:rFonts w:cs="Times New Roman"/>
          <w:szCs w:val="20"/>
        </w:rPr>
        <w:t>Til</w:t>
      </w:r>
      <w:r>
        <w:rPr>
          <w:rFonts w:cs="Times New Roman"/>
          <w:szCs w:val="20"/>
        </w:rPr>
        <w:t>sigelse var mødt Enke</w:t>
      </w:r>
      <w:r w:rsidR="00AC5C46">
        <w:rPr>
          <w:rFonts w:cs="Times New Roman"/>
          <w:szCs w:val="20"/>
        </w:rPr>
        <w:t>n Karen Hans</w:t>
      </w:r>
      <w:r w:rsidR="00F95A1C">
        <w:rPr>
          <w:rFonts w:cs="Times New Roman"/>
          <w:szCs w:val="20"/>
        </w:rPr>
        <w:t>datter med Laugværge Smed H.M. Valder. - Saa var</w:t>
      </w:r>
      <w:r w:rsidR="00AC5C46">
        <w:rPr>
          <w:rFonts w:cs="Times New Roman"/>
          <w:szCs w:val="20"/>
        </w:rPr>
        <w:t xml:space="preserve"> </w:t>
      </w:r>
      <w:r w:rsidR="00F95A1C">
        <w:rPr>
          <w:rFonts w:cs="Times New Roman"/>
          <w:szCs w:val="20"/>
        </w:rPr>
        <w:t>og tilstæde den mindreaarige Søn Lars Hansen med</w:t>
      </w:r>
      <w:r w:rsidR="00AC5C46">
        <w:rPr>
          <w:rFonts w:cs="Times New Roman"/>
          <w:szCs w:val="20"/>
        </w:rPr>
        <w:t xml:space="preserve"> </w:t>
      </w:r>
      <w:r w:rsidR="00F95A1C">
        <w:rPr>
          <w:rFonts w:cs="Times New Roman"/>
          <w:szCs w:val="20"/>
        </w:rPr>
        <w:t>Curator Handsk</w:t>
      </w:r>
      <w:r w:rsidR="00AC5C46">
        <w:rPr>
          <w:rFonts w:cs="Times New Roman"/>
          <w:szCs w:val="20"/>
        </w:rPr>
        <w:t>e</w:t>
      </w:r>
      <w:r w:rsidR="00F95A1C">
        <w:rPr>
          <w:rFonts w:cs="Times New Roman"/>
          <w:szCs w:val="20"/>
        </w:rPr>
        <w:t>mager M. C</w:t>
      </w:r>
      <w:r w:rsidR="00AC5C46">
        <w:rPr>
          <w:rFonts w:cs="Times New Roman"/>
          <w:szCs w:val="20"/>
        </w:rPr>
        <w:t>hristensen</w:t>
      </w:r>
      <w:r w:rsidR="00F95A1C">
        <w:rPr>
          <w:rFonts w:cs="Times New Roman"/>
          <w:szCs w:val="20"/>
        </w:rPr>
        <w:t xml:space="preserve"> her af Byen, der</w:t>
      </w:r>
      <w:r w:rsidR="00AC5C46">
        <w:rPr>
          <w:rFonts w:cs="Times New Roman"/>
          <w:szCs w:val="20"/>
        </w:rPr>
        <w:t xml:space="preserve"> </w:t>
      </w:r>
      <w:r w:rsidR="00F95A1C">
        <w:rPr>
          <w:rFonts w:cs="Times New Roman"/>
          <w:szCs w:val="20"/>
        </w:rPr>
        <w:t>tillige fungere</w:t>
      </w:r>
      <w:r w:rsidR="00AC5C46">
        <w:rPr>
          <w:rFonts w:cs="Times New Roman"/>
          <w:szCs w:val="20"/>
        </w:rPr>
        <w:t>r</w:t>
      </w:r>
      <w:r w:rsidR="00F95A1C">
        <w:rPr>
          <w:rFonts w:cs="Times New Roman"/>
          <w:szCs w:val="20"/>
        </w:rPr>
        <w:t xml:space="preserve"> som de Umyndiges Værge.</w:t>
      </w:r>
    </w:p>
    <w:p w:rsidR="00AC5C46" w:rsidRDefault="00AC5C46" w:rsidP="00F95A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AC5C46" w:rsidRDefault="00F95A1C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Enken angav at den Afdøde ei har efterladt </w:t>
      </w:r>
      <w:r w:rsidR="00AC5C46">
        <w:rPr>
          <w:rFonts w:cs="Times New Roman"/>
          <w:szCs w:val="20"/>
        </w:rPr>
        <w:t>faste Eiendomme</w:t>
      </w:r>
      <w:r>
        <w:rPr>
          <w:rFonts w:cs="Times New Roman"/>
          <w:szCs w:val="20"/>
        </w:rPr>
        <w:t xml:space="preserve"> og eiheller udestaaende Fordringer</w:t>
      </w:r>
      <w:r w:rsidR="00AC5C46">
        <w:rPr>
          <w:rFonts w:cs="Times New Roman"/>
          <w:szCs w:val="20"/>
        </w:rPr>
        <w:t xml:space="preserve"> </w:t>
      </w:r>
      <w:r w:rsidR="00865BD2">
        <w:rPr>
          <w:rFonts w:cs="Times New Roman"/>
          <w:szCs w:val="20"/>
        </w:rPr>
        <w:t>eller i contante Penge. - Derimod er Boet</w:t>
      </w:r>
      <w:r w:rsidR="00AC5C46">
        <w:rPr>
          <w:rFonts w:cs="Times New Roman"/>
          <w:szCs w:val="20"/>
        </w:rPr>
        <w:t xml:space="preserve"> </w:t>
      </w:r>
      <w:r w:rsidR="00865BD2">
        <w:rPr>
          <w:rFonts w:cs="Times New Roman"/>
          <w:szCs w:val="20"/>
        </w:rPr>
        <w:t>i Besiddelse af noget Løsøre og Effecter som Enken</w:t>
      </w:r>
      <w:r w:rsidR="00AC5C46">
        <w:rPr>
          <w:rFonts w:cs="Times New Roman"/>
          <w:szCs w:val="20"/>
        </w:rPr>
        <w:t xml:space="preserve"> med Laugværge formeente</w:t>
      </w:r>
      <w:r w:rsidR="00865BD2">
        <w:rPr>
          <w:rFonts w:cs="Times New Roman"/>
          <w:szCs w:val="20"/>
        </w:rPr>
        <w:t xml:space="preserve"> at kunne anslaas til en</w:t>
      </w:r>
      <w:r w:rsidR="00AC5C46">
        <w:rPr>
          <w:rFonts w:cs="Times New Roman"/>
          <w:szCs w:val="20"/>
        </w:rPr>
        <w:t xml:space="preserve"> </w:t>
      </w:r>
      <w:r w:rsidR="00865BD2">
        <w:rPr>
          <w:rFonts w:cs="Times New Roman"/>
          <w:szCs w:val="20"/>
        </w:rPr>
        <w:t xml:space="preserve">Værdie af 50Rdr, imod hvilken Ansættelse der hverken fra den mindreaariges Side eller Værgen fandtes noget at erindre. </w:t>
      </w:r>
      <w:r w:rsidR="00AC5C46">
        <w:rPr>
          <w:rFonts w:cs="Times New Roman"/>
          <w:szCs w:val="20"/>
        </w:rPr>
        <w:t>–</w:t>
      </w:r>
      <w:r w:rsidR="00865BD2">
        <w:rPr>
          <w:rFonts w:cs="Times New Roman"/>
          <w:szCs w:val="20"/>
        </w:rPr>
        <w:t xml:space="preserve"> </w:t>
      </w:r>
    </w:p>
    <w:p w:rsidR="00AC5C46" w:rsidRDefault="00AC5C46" w:rsidP="00865BD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AC5C46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Hun bemæ</w:t>
      </w:r>
      <w:r w:rsidR="00AC5C46">
        <w:rPr>
          <w:rFonts w:cs="Times New Roman"/>
          <w:szCs w:val="20"/>
        </w:rPr>
        <w:t>rkede der</w:t>
      </w:r>
      <w:r>
        <w:rPr>
          <w:rFonts w:cs="Times New Roman"/>
          <w:szCs w:val="20"/>
        </w:rPr>
        <w:t xml:space="preserve">paa at den Afdøde har efterladt en Gjæld af </w:t>
      </w:r>
      <w:r w:rsidR="00AC5C46">
        <w:rPr>
          <w:rFonts w:cs="Times New Roman"/>
          <w:szCs w:val="20"/>
        </w:rPr>
        <w:t>omtrent</w:t>
      </w:r>
      <w:r>
        <w:rPr>
          <w:rFonts w:cs="Times New Roman"/>
          <w:szCs w:val="20"/>
        </w:rPr>
        <w:t xml:space="preserve"> </w:t>
      </w:r>
      <w:r w:rsidR="00AC5C46">
        <w:rPr>
          <w:rFonts w:cs="Times New Roman"/>
          <w:szCs w:val="20"/>
        </w:rPr>
        <w:t>e</w:t>
      </w:r>
      <w:r>
        <w:rPr>
          <w:rFonts w:cs="Times New Roman"/>
          <w:szCs w:val="20"/>
        </w:rPr>
        <w:t>t l</w:t>
      </w:r>
      <w:r w:rsidR="00AC5C46">
        <w:rPr>
          <w:rFonts w:cs="Times New Roman"/>
          <w:szCs w:val="20"/>
        </w:rPr>
        <w:t>ige</w:t>
      </w:r>
      <w:r>
        <w:rPr>
          <w:rFonts w:cs="Times New Roman"/>
          <w:szCs w:val="20"/>
        </w:rPr>
        <w:t xml:space="preserve"> Be</w:t>
      </w:r>
      <w:r w:rsidR="00AC5C46">
        <w:rPr>
          <w:rFonts w:cs="Times New Roman"/>
          <w:szCs w:val="20"/>
        </w:rPr>
        <w:t>løb</w:t>
      </w:r>
      <w:r>
        <w:rPr>
          <w:rFonts w:cs="Times New Roman"/>
          <w:szCs w:val="20"/>
        </w:rPr>
        <w:t>, saa at Intet kan blive</w:t>
      </w:r>
      <w:r w:rsidR="00AC5C4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at arve, hvil</w:t>
      </w:r>
      <w:r w:rsidR="00AC5C46">
        <w:rPr>
          <w:rFonts w:cs="Times New Roman"/>
          <w:szCs w:val="20"/>
        </w:rPr>
        <w:t>ken saavel Sønnen som Værger er</w:t>
      </w:r>
      <w:r>
        <w:rPr>
          <w:rFonts w:cs="Times New Roman"/>
          <w:szCs w:val="20"/>
        </w:rPr>
        <w:t xml:space="preserve">klærede at forholde sig rigtig. </w:t>
      </w:r>
      <w:r w:rsidR="00AC5C46">
        <w:rPr>
          <w:rFonts w:cs="Times New Roman"/>
          <w:szCs w:val="20"/>
        </w:rPr>
        <w:t>–</w:t>
      </w:r>
      <w:r>
        <w:rPr>
          <w:rFonts w:cs="Times New Roman"/>
          <w:szCs w:val="20"/>
        </w:rPr>
        <w:t xml:space="preserve"> </w:t>
      </w:r>
    </w:p>
    <w:p w:rsidR="00AC5C46" w:rsidRDefault="00AC5C46" w:rsidP="00865BD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Efter </w:t>
      </w:r>
      <w:r w:rsidR="00AC5C46">
        <w:rPr>
          <w:rFonts w:cs="Times New Roman"/>
          <w:szCs w:val="20"/>
        </w:rPr>
        <w:t xml:space="preserve">endnu </w:t>
      </w:r>
      <w:r>
        <w:rPr>
          <w:rFonts w:cs="Times New Roman"/>
          <w:szCs w:val="20"/>
        </w:rPr>
        <w:t>slutteligen at h</w:t>
      </w:r>
      <w:r w:rsidR="00AC5C46">
        <w:rPr>
          <w:rFonts w:cs="Times New Roman"/>
          <w:szCs w:val="20"/>
        </w:rPr>
        <w:t>ave bemærket at den Afdøde, for</w:t>
      </w:r>
      <w:r>
        <w:rPr>
          <w:rFonts w:cs="Times New Roman"/>
          <w:szCs w:val="20"/>
        </w:rPr>
        <w:t>uden fornævnte Søn Lars Hansen endvidere</w:t>
      </w:r>
      <w:r w:rsidR="00AC5C4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har efterladt efternævnte umyndige Arvinger,</w:t>
      </w:r>
      <w:r w:rsidR="00AC5C4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nemligen endnu en Søn Christen </w:t>
      </w:r>
      <w:r w:rsidR="00AC5C46">
        <w:rPr>
          <w:rFonts w:cs="Times New Roman"/>
          <w:szCs w:val="20"/>
        </w:rPr>
        <w:t>Christensen</w:t>
      </w:r>
      <w:r>
        <w:rPr>
          <w:rFonts w:cs="Times New Roman"/>
          <w:szCs w:val="20"/>
        </w:rPr>
        <w:t xml:space="preserve"> 17 Aar</w:t>
      </w:r>
      <w:r w:rsidR="00AC5C4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gl og døttrene Maria Larsen, Ingeborg Larsen og Rasmine Larsen, paastod hun sig derefter Boet</w:t>
      </w:r>
      <w:r w:rsidR="00AC5C46">
        <w:rPr>
          <w:rFonts w:cs="Times New Roman"/>
          <w:szCs w:val="20"/>
        </w:rPr>
        <w:t xml:space="preserve"> extraderet</w:t>
      </w:r>
      <w:r>
        <w:rPr>
          <w:rFonts w:cs="Times New Roman"/>
          <w:szCs w:val="20"/>
        </w:rPr>
        <w:t xml:space="preserve"> til </w:t>
      </w:r>
      <w:r w:rsidR="00AC5C46">
        <w:rPr>
          <w:rFonts w:cs="Times New Roman"/>
          <w:szCs w:val="20"/>
        </w:rPr>
        <w:t>frie Raadighed</w:t>
      </w:r>
      <w:r>
        <w:rPr>
          <w:rFonts w:cs="Times New Roman"/>
          <w:szCs w:val="20"/>
        </w:rPr>
        <w:t xml:space="preserve"> og </w:t>
      </w:r>
      <w:r w:rsidR="00AC5C46">
        <w:rPr>
          <w:rFonts w:cs="Times New Roman"/>
          <w:szCs w:val="20"/>
        </w:rPr>
        <w:t>Disposition</w:t>
      </w:r>
    </w:p>
    <w:p w:rsidR="00AC5C46" w:rsidRDefault="00AC5C46" w:rsidP="00865BD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65BD2" w:rsidRDefault="00AC5C46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</w:t>
      </w:r>
      <w:r w:rsidR="00865BD2">
        <w:rPr>
          <w:rFonts w:cs="Times New Roman"/>
          <w:szCs w:val="20"/>
        </w:rPr>
        <w:t xml:space="preserve"> af ovenstaaende </w:t>
      </w:r>
      <w:r>
        <w:rPr>
          <w:rFonts w:cs="Times New Roman"/>
          <w:szCs w:val="20"/>
        </w:rPr>
        <w:t>sees at Intet bliver at ar</w:t>
      </w:r>
      <w:r w:rsidR="00865BD2">
        <w:rPr>
          <w:rFonts w:cs="Times New Roman"/>
          <w:szCs w:val="20"/>
        </w:rPr>
        <w:t xml:space="preserve">ve </w:t>
      </w:r>
      <w:r>
        <w:rPr>
          <w:rFonts w:cs="Times New Roman"/>
          <w:szCs w:val="20"/>
        </w:rPr>
        <w:t xml:space="preserve">fandtes </w:t>
      </w:r>
      <w:r w:rsidR="00865BD2">
        <w:rPr>
          <w:rFonts w:cs="Times New Roman"/>
          <w:szCs w:val="20"/>
        </w:rPr>
        <w:t xml:space="preserve">der </w:t>
      </w:r>
      <w:r>
        <w:rPr>
          <w:rFonts w:cs="Times New Roman"/>
          <w:szCs w:val="20"/>
        </w:rPr>
        <w:t>imod</w:t>
      </w:r>
      <w:r w:rsidR="00865BD2">
        <w:rPr>
          <w:rFonts w:cs="Times New Roman"/>
          <w:szCs w:val="20"/>
        </w:rPr>
        <w:t xml:space="preserve"> den for</w:t>
      </w:r>
      <w:r>
        <w:rPr>
          <w:rFonts w:cs="Times New Roman"/>
          <w:szCs w:val="20"/>
        </w:rPr>
        <w:t xml:space="preserve">langte Extradition </w:t>
      </w:r>
      <w:r w:rsidR="00865BD2">
        <w:rPr>
          <w:rFonts w:cs="Times New Roman"/>
          <w:szCs w:val="20"/>
        </w:rPr>
        <w:t>intet fra Skifterettens side at erindre, hvorfore</w:t>
      </w:r>
      <w:r>
        <w:rPr>
          <w:rFonts w:cs="Times New Roman"/>
          <w:szCs w:val="20"/>
        </w:rPr>
        <w:t xml:space="preserve"> </w:t>
      </w:r>
      <w:r w:rsidR="00865BD2">
        <w:rPr>
          <w:rFonts w:cs="Times New Roman"/>
          <w:szCs w:val="20"/>
        </w:rPr>
        <w:t>Boet og blev sluttet og Enken igjen overdraget</w:t>
      </w:r>
      <w:r>
        <w:rPr>
          <w:rFonts w:cs="Times New Roman"/>
          <w:szCs w:val="20"/>
        </w:rPr>
        <w:t xml:space="preserve"> </w:t>
      </w:r>
      <w:r w:rsidR="00865BD2">
        <w:rPr>
          <w:rFonts w:cs="Times New Roman"/>
          <w:szCs w:val="20"/>
        </w:rPr>
        <w:t xml:space="preserve">til </w:t>
      </w:r>
      <w:r>
        <w:rPr>
          <w:rFonts w:cs="Times New Roman"/>
          <w:szCs w:val="20"/>
        </w:rPr>
        <w:t xml:space="preserve">frie </w:t>
      </w:r>
      <w:r w:rsidR="00865BD2">
        <w:rPr>
          <w:rFonts w:cs="Times New Roman"/>
          <w:szCs w:val="20"/>
        </w:rPr>
        <w:t>Raadighed.</w:t>
      </w:r>
    </w:p>
    <w:p w:rsidR="00AC5C46" w:rsidRDefault="00AC5C46" w:rsidP="00865BD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Følgende Gebyr blev derefter beregnede</w:t>
      </w: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a. Skifteforvalteren</w:t>
      </w: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b. Skifteskriveren</w:t>
      </w: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c. Justitsfondet</w:t>
      </w: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d. Revisionscontoiret</w:t>
      </w: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c. 20 ProC deraf</w:t>
      </w: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f. Mændede</w:t>
      </w:r>
    </w:p>
    <w:p w:rsidR="00AC5C46" w:rsidRDefault="00AC5C46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</w:t>
      </w:r>
      <w:r w:rsidR="00865BD2">
        <w:rPr>
          <w:rFonts w:cs="Times New Roman"/>
          <w:szCs w:val="20"/>
        </w:rPr>
        <w:t xml:space="preserve">om af Enken bleve betalte. </w:t>
      </w:r>
      <w:r>
        <w:rPr>
          <w:rFonts w:cs="Times New Roman"/>
          <w:szCs w:val="20"/>
        </w:rPr>
        <w:t>–</w:t>
      </w:r>
      <w:r w:rsidR="00865BD2">
        <w:rPr>
          <w:rFonts w:cs="Times New Roman"/>
          <w:szCs w:val="20"/>
        </w:rPr>
        <w:t xml:space="preserve"> </w:t>
      </w:r>
    </w:p>
    <w:p w:rsidR="00AC5C46" w:rsidRDefault="00AC5C46" w:rsidP="00865BD2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Passered med</w:t>
      </w:r>
      <w:r w:rsidR="00AC5C46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Underskrivt bekræftet. </w:t>
      </w:r>
    </w:p>
    <w:p w:rsidR="00865BD2" w:rsidRDefault="00865BD2" w:rsidP="00865BD2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Div. underskrifter.</w:t>
      </w:r>
    </w:p>
    <w:p w:rsidR="00F95A1C" w:rsidRDefault="00F95A1C" w:rsidP="00F95A1C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F95A1C" w:rsidRDefault="00F95A1C"/>
    <w:sectPr w:rsidR="00F95A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41"/>
    <w:rsid w:val="00213781"/>
    <w:rsid w:val="00393DA6"/>
    <w:rsid w:val="00526F41"/>
    <w:rsid w:val="00567B70"/>
    <w:rsid w:val="006E1BAC"/>
    <w:rsid w:val="00865BD2"/>
    <w:rsid w:val="00AC5C46"/>
    <w:rsid w:val="00F37837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C685-1F53-47FB-98B3-63A53F0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6F4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C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2</cp:revision>
  <cp:lastPrinted>2015-05-17T15:06:00Z</cp:lastPrinted>
  <dcterms:created xsi:type="dcterms:W3CDTF">2015-05-17T15:09:00Z</dcterms:created>
  <dcterms:modified xsi:type="dcterms:W3CDTF">2015-05-17T15:09:00Z</dcterms:modified>
</cp:coreProperties>
</file>