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85D" w:rsidRDefault="0056785D" w:rsidP="0056785D">
      <w:pPr>
        <w:autoSpaceDE w:val="0"/>
        <w:autoSpaceDN w:val="0"/>
        <w:adjustRightInd w:val="0"/>
        <w:rPr>
          <w:rFonts w:cs="Times New Roman"/>
          <w:szCs w:val="20"/>
        </w:rPr>
      </w:pPr>
      <w:r>
        <w:rPr>
          <w:rFonts w:cs="Times New Roman"/>
          <w:szCs w:val="20"/>
        </w:rPr>
        <w:t xml:space="preserve">2379 </w:t>
      </w:r>
      <w:r>
        <w:rPr>
          <w:rFonts w:cs="Times New Roman"/>
          <w:szCs w:val="20"/>
        </w:rPr>
        <w:t>Jens Jacobsen</w:t>
      </w:r>
      <w:r>
        <w:rPr>
          <w:rFonts w:cs="Times New Roman"/>
          <w:szCs w:val="20"/>
        </w:rPr>
        <w:t xml:space="preserve"> skifte 1797</w:t>
      </w:r>
      <w:bookmarkStart w:id="0" w:name="_GoBack"/>
      <w:bookmarkEnd w:id="0"/>
    </w:p>
    <w:p w:rsidR="0056785D" w:rsidRDefault="0056785D" w:rsidP="0056785D">
      <w:pPr>
        <w:autoSpaceDE w:val="0"/>
        <w:autoSpaceDN w:val="0"/>
        <w:adjustRightInd w:val="0"/>
        <w:rPr>
          <w:rFonts w:cs="Times New Roman"/>
          <w:szCs w:val="20"/>
        </w:rPr>
      </w:pPr>
    </w:p>
    <w:p w:rsidR="0056785D" w:rsidRDefault="0056785D" w:rsidP="0056785D">
      <w:r>
        <w:t>Skifteprotokol Grevskabet Langelands Gods protokol 17. s. 51-52. FS billede 29-31 (29og30 er ens)</w:t>
      </w:r>
    </w:p>
    <w:p w:rsidR="0056785D" w:rsidRDefault="0056785D" w:rsidP="0056785D"/>
    <w:p w:rsidR="0056785D" w:rsidRDefault="0056785D" w:rsidP="0056785D">
      <w:pPr>
        <w:autoSpaceDE w:val="0"/>
        <w:autoSpaceDN w:val="0"/>
        <w:adjustRightInd w:val="0"/>
        <w:rPr>
          <w:rFonts w:cs="Times New Roman"/>
          <w:szCs w:val="20"/>
        </w:rPr>
      </w:pPr>
      <w:r>
        <w:rPr>
          <w:rFonts w:cs="Times New Roman"/>
          <w:szCs w:val="20"/>
        </w:rPr>
        <w:t>Anno 1797 den 4de August, efter at Enken efter afdøde Jacob Christensen Gaard i Leibølle for den i de Grevelige Langelandske Godser committerede Skifteforvalter Herr Forvalter Scheel i Tranekier, hade? anmeldt at den hendes med .... afdøde mande avlet Søn Jens Jacobsen 2 Aar gammel var afdød, lod bemeldte Skifteforvalter den ovennævnte dag møde ved sin Fuldmægtig Voigt hos Jacob Christensens Enke i Leibølle med 2de tiltagne Vitterligheds Vidner Morten Pedersen Gaardmand og Christen Rasmussen Huusmand begge heraf Leibølle, for at foretage og holde en forretning efter den saaledes afdøde, og derved at bestemme om han har efterladt sig noget til Arv imellem Moderen og sine? Sødskende, som bleve anmeldte at være: 1. en halvbroder Niels Jacobsen 29 Aar, 2. en ditto Christen Jacobsen 24 Aar, 3. en halvsøster Anne Jacobsdatter gift med mensalbonde Mads Christen heri Byen, 4. en ditto Maren Jacobsdatter 22 Aar, 5. en heelbroder Niels Pedersen Jacobsen 15½ Aar, 6. en heel Søster Bodel Jacobsdatter 12 Aar, 7. en ditto Kirsten Jacobsdatter 10 Aar. - Den bemelte Enke Ide Margrethe Nielsdatter var da nærværende med sin tiltagne Laugværge Sognefogden Jørgen Clausen heraf Byen, og tilkiendegav at den afdøde som et Umyndigt Barn intet Gods havde efterlat sig som kunde komme til Deeling, det eneste som i saa Maade ville være til beste for Arvingerne, var allende den Arv, som er bleven den afdøde tildeelt ved Skiftet efter Faderen den 22de Juni v.a., i hvilken Anledning Værgen for ham og de ...... Umyndige, Rasmus Jørgensen af Helletoft foreviiste en Lodseddel dateret 29de. s.m. hvoraf sees at den ..... afdøde er tildeelt i Arv efter sin afgangne Fader</w:t>
      </w:r>
      <w:r>
        <w:rPr>
          <w:rFonts w:cs="Times New Roman"/>
          <w:szCs w:val="20"/>
        </w:rPr>
        <w:tab/>
      </w:r>
      <w:r>
        <w:rPr>
          <w:rFonts w:cs="Times New Roman"/>
          <w:szCs w:val="20"/>
        </w:rPr>
        <w:tab/>
        <w:t>20rd 0mk 14½sk</w:t>
      </w:r>
    </w:p>
    <w:p w:rsidR="0056785D" w:rsidRDefault="0056785D" w:rsidP="0056785D">
      <w:pPr>
        <w:autoSpaceDE w:val="0"/>
        <w:autoSpaceDN w:val="0"/>
        <w:adjustRightInd w:val="0"/>
        <w:rPr>
          <w:rFonts w:cs="Times New Roman"/>
          <w:szCs w:val="20"/>
        </w:rPr>
      </w:pPr>
      <w:r>
        <w:rPr>
          <w:rFonts w:cs="Times New Roman"/>
          <w:szCs w:val="20"/>
        </w:rPr>
        <w:t>hvortil følgende boeskab er ham udlagt.</w:t>
      </w:r>
    </w:p>
    <w:p w:rsidR="0056785D" w:rsidRDefault="0056785D" w:rsidP="0056785D">
      <w:pPr>
        <w:autoSpaceDE w:val="0"/>
        <w:autoSpaceDN w:val="0"/>
        <w:adjustRightInd w:val="0"/>
        <w:rPr>
          <w:rFonts w:cs="Times New Roman"/>
          <w:szCs w:val="20"/>
        </w:rPr>
      </w:pPr>
      <w:r>
        <w:rPr>
          <w:rFonts w:cs="Times New Roman"/>
          <w:szCs w:val="20"/>
        </w:rPr>
        <w:t xml:space="preserve">modtager Overskudet fra Udlæget til broderen Niels Pedersens </w:t>
      </w:r>
    </w:p>
    <w:p w:rsidR="0056785D" w:rsidRDefault="0056785D" w:rsidP="0056785D">
      <w:pPr>
        <w:autoSpaceDE w:val="0"/>
        <w:autoSpaceDN w:val="0"/>
        <w:adjustRightInd w:val="0"/>
        <w:rPr>
          <w:rFonts w:cs="Times New Roman"/>
          <w:szCs w:val="20"/>
        </w:rPr>
      </w:pPr>
      <w:r>
        <w:rPr>
          <w:rFonts w:cs="Times New Roman"/>
          <w:szCs w:val="20"/>
        </w:rPr>
        <w:t xml:space="preserve">Arv 1 rd 4mk 10 1/4sk, 1 Kaaber bryggerkiedel paa en fireding </w:t>
      </w:r>
    </w:p>
    <w:p w:rsidR="0056785D" w:rsidRDefault="0056785D" w:rsidP="0056785D">
      <w:pPr>
        <w:autoSpaceDE w:val="0"/>
        <w:autoSpaceDN w:val="0"/>
        <w:adjustRightInd w:val="0"/>
        <w:rPr>
          <w:rFonts w:cs="Times New Roman"/>
          <w:szCs w:val="20"/>
        </w:rPr>
      </w:pPr>
      <w:r>
        <w:rPr>
          <w:rFonts w:cs="Times New Roman"/>
          <w:szCs w:val="20"/>
        </w:rPr>
        <w:t xml:space="preserve">Rum 18rd, 9 Giæs ...... 1 rd er 20rd 4mk 10 1/4sk. Overskyder </w:t>
      </w:r>
    </w:p>
    <w:p w:rsidR="0056785D" w:rsidRDefault="0056785D" w:rsidP="0056785D">
      <w:pPr>
        <w:autoSpaceDE w:val="0"/>
        <w:autoSpaceDN w:val="0"/>
        <w:adjustRightInd w:val="0"/>
        <w:rPr>
          <w:rFonts w:cs="Times New Roman"/>
          <w:szCs w:val="20"/>
        </w:rPr>
      </w:pPr>
      <w:r>
        <w:rPr>
          <w:rFonts w:cs="Times New Roman"/>
          <w:szCs w:val="20"/>
        </w:rPr>
        <w:t>altsaa 3mk 11 3/4sk. Og da ingen anmeldte videre Indtægt</w:t>
      </w:r>
    </w:p>
    <w:p w:rsidR="0056785D" w:rsidRDefault="0056785D" w:rsidP="0056785D">
      <w:pPr>
        <w:autoSpaceDE w:val="0"/>
        <w:autoSpaceDN w:val="0"/>
        <w:adjustRightInd w:val="0"/>
        <w:rPr>
          <w:rFonts w:cs="Times New Roman"/>
          <w:szCs w:val="20"/>
        </w:rPr>
      </w:pPr>
      <w:r>
        <w:rPr>
          <w:rFonts w:cs="Times New Roman"/>
          <w:szCs w:val="20"/>
        </w:rPr>
        <w:t>saa anføres til Udgivt</w:t>
      </w:r>
    </w:p>
    <w:p w:rsidR="0056785D" w:rsidRDefault="0056785D" w:rsidP="0056785D">
      <w:pPr>
        <w:autoSpaceDE w:val="0"/>
        <w:autoSpaceDN w:val="0"/>
        <w:adjustRightInd w:val="0"/>
        <w:rPr>
          <w:rFonts w:cs="Times New Roman"/>
          <w:szCs w:val="20"/>
        </w:rPr>
      </w:pPr>
      <w:r>
        <w:rPr>
          <w:rFonts w:cs="Times New Roman"/>
          <w:szCs w:val="20"/>
        </w:rPr>
        <w:t>For Begravelsen krævede Enken som af hende var bekostet</w:t>
      </w:r>
      <w:r>
        <w:rPr>
          <w:rFonts w:cs="Times New Roman"/>
          <w:szCs w:val="20"/>
        </w:rPr>
        <w:tab/>
        <w:t xml:space="preserve"> 4rd</w:t>
      </w:r>
    </w:p>
    <w:p w:rsidR="0056785D" w:rsidRDefault="0056785D" w:rsidP="0056785D">
      <w:pPr>
        <w:autoSpaceDE w:val="0"/>
        <w:autoSpaceDN w:val="0"/>
        <w:adjustRightInd w:val="0"/>
        <w:rPr>
          <w:rFonts w:cs="Times New Roman"/>
          <w:szCs w:val="20"/>
        </w:rPr>
      </w:pPr>
      <w:r>
        <w:rPr>
          <w:rFonts w:cs="Times New Roman"/>
          <w:szCs w:val="20"/>
        </w:rPr>
        <w:t>..... bliver at anføre denne Forretnings Bekostning.</w:t>
      </w:r>
    </w:p>
    <w:p w:rsidR="0056785D" w:rsidRDefault="0056785D" w:rsidP="0056785D">
      <w:pPr>
        <w:autoSpaceDE w:val="0"/>
        <w:autoSpaceDN w:val="0"/>
        <w:adjustRightInd w:val="0"/>
        <w:rPr>
          <w:rFonts w:cs="Times New Roman"/>
          <w:szCs w:val="20"/>
        </w:rPr>
      </w:pPr>
      <w:r>
        <w:rPr>
          <w:rFonts w:cs="Times New Roman"/>
          <w:szCs w:val="20"/>
        </w:rPr>
        <w:t>1 Stemplet Papiir til samme</w:t>
      </w:r>
      <w:r>
        <w:rPr>
          <w:rFonts w:cs="Times New Roman"/>
          <w:szCs w:val="20"/>
        </w:rPr>
        <w:tab/>
      </w:r>
      <w:r>
        <w:rPr>
          <w:rFonts w:cs="Times New Roman"/>
          <w:szCs w:val="20"/>
        </w:rPr>
        <w:tab/>
        <w:t>1mk 8 sk</w:t>
      </w:r>
    </w:p>
    <w:p w:rsidR="0056785D" w:rsidRDefault="0056785D" w:rsidP="0056785D">
      <w:pPr>
        <w:autoSpaceDE w:val="0"/>
        <w:autoSpaceDN w:val="0"/>
        <w:adjustRightInd w:val="0"/>
        <w:rPr>
          <w:rFonts w:cs="Times New Roman"/>
          <w:szCs w:val="20"/>
        </w:rPr>
      </w:pPr>
      <w:r>
        <w:rPr>
          <w:rFonts w:cs="Times New Roman"/>
          <w:szCs w:val="20"/>
        </w:rPr>
        <w:t>b. dens Beskrivelse</w:t>
      </w:r>
      <w:r>
        <w:rPr>
          <w:rFonts w:cs="Times New Roman"/>
          <w:szCs w:val="20"/>
        </w:rPr>
        <w:tab/>
      </w:r>
      <w:r>
        <w:rPr>
          <w:rFonts w:cs="Times New Roman"/>
          <w:szCs w:val="20"/>
        </w:rPr>
        <w:tab/>
        <w:t>3</w:t>
      </w:r>
    </w:p>
    <w:p w:rsidR="0056785D" w:rsidRDefault="0056785D" w:rsidP="0056785D">
      <w:pPr>
        <w:autoSpaceDE w:val="0"/>
        <w:autoSpaceDN w:val="0"/>
        <w:adjustRightInd w:val="0"/>
        <w:rPr>
          <w:rFonts w:cs="Times New Roman"/>
          <w:szCs w:val="20"/>
        </w:rPr>
      </w:pPr>
      <w:r>
        <w:rPr>
          <w:rFonts w:cs="Times New Roman"/>
          <w:szCs w:val="20"/>
        </w:rPr>
        <w:t>c. 1/3 pCto til Revisions Contoret</w:t>
      </w:r>
      <w:r>
        <w:rPr>
          <w:rFonts w:cs="Times New Roman"/>
          <w:szCs w:val="20"/>
        </w:rPr>
        <w:tab/>
        <w:t xml:space="preserve">        5</w:t>
      </w:r>
    </w:p>
    <w:p w:rsidR="0056785D" w:rsidRDefault="0056785D" w:rsidP="0056785D">
      <w:pPr>
        <w:autoSpaceDE w:val="0"/>
        <w:autoSpaceDN w:val="0"/>
        <w:adjustRightInd w:val="0"/>
        <w:rPr>
          <w:rFonts w:cs="Times New Roman"/>
          <w:szCs w:val="20"/>
        </w:rPr>
      </w:pPr>
      <w:r>
        <w:rPr>
          <w:rFonts w:cs="Times New Roman"/>
          <w:szCs w:val="20"/>
        </w:rPr>
        <w:t>d. Sallarium af Boet</w:t>
      </w:r>
      <w:r>
        <w:rPr>
          <w:rFonts w:cs="Times New Roman"/>
          <w:szCs w:val="20"/>
        </w:rPr>
        <w:tab/>
      </w:r>
      <w:r>
        <w:rPr>
          <w:rFonts w:cs="Times New Roman"/>
          <w:szCs w:val="20"/>
        </w:rPr>
        <w:tab/>
        <w:t xml:space="preserve">      15</w:t>
      </w:r>
      <w:r>
        <w:rPr>
          <w:rFonts w:cs="Times New Roman"/>
          <w:szCs w:val="20"/>
        </w:rPr>
        <w:tab/>
        <w:t xml:space="preserve">         5     12</w:t>
      </w:r>
    </w:p>
    <w:p w:rsidR="0056785D" w:rsidRDefault="0056785D" w:rsidP="0056785D">
      <w:pPr>
        <w:autoSpaceDE w:val="0"/>
        <w:autoSpaceDN w:val="0"/>
        <w:adjustRightInd w:val="0"/>
        <w:rPr>
          <w:rFonts w:cs="Times New Roman"/>
          <w:szCs w:val="20"/>
        </w:rPr>
      </w:pPr>
      <w:r>
        <w:rPr>
          <w:rFonts w:cs="Times New Roman"/>
          <w:szCs w:val="20"/>
        </w:rPr>
        <w:t>Udgivten er tilsammen</w:t>
      </w:r>
      <w:r>
        <w:rPr>
          <w:rFonts w:cs="Times New Roman"/>
          <w:szCs w:val="20"/>
        </w:rPr>
        <w:tab/>
      </w:r>
      <w:r>
        <w:rPr>
          <w:rFonts w:cs="Times New Roman"/>
          <w:szCs w:val="20"/>
        </w:rPr>
        <w:tab/>
      </w:r>
      <w:r>
        <w:rPr>
          <w:rFonts w:cs="Times New Roman"/>
          <w:szCs w:val="20"/>
        </w:rPr>
        <w:tab/>
        <w:t xml:space="preserve"> 4rd  5mk 12sk</w:t>
      </w:r>
    </w:p>
    <w:p w:rsidR="0056785D" w:rsidRDefault="0056785D" w:rsidP="0056785D">
      <w:pPr>
        <w:autoSpaceDE w:val="0"/>
        <w:autoSpaceDN w:val="0"/>
        <w:adjustRightInd w:val="0"/>
        <w:rPr>
          <w:rFonts w:cs="Times New Roman"/>
          <w:szCs w:val="20"/>
        </w:rPr>
      </w:pPr>
      <w:r>
        <w:rPr>
          <w:rFonts w:cs="Times New Roman"/>
          <w:szCs w:val="20"/>
        </w:rPr>
        <w:t>Indtægten var</w:t>
      </w:r>
      <w:r>
        <w:rPr>
          <w:rFonts w:cs="Times New Roman"/>
          <w:szCs w:val="20"/>
        </w:rPr>
        <w:tab/>
      </w:r>
      <w:r>
        <w:rPr>
          <w:rFonts w:cs="Times New Roman"/>
          <w:szCs w:val="20"/>
        </w:rPr>
        <w:tab/>
      </w:r>
      <w:r>
        <w:rPr>
          <w:rFonts w:cs="Times New Roman"/>
          <w:szCs w:val="20"/>
        </w:rPr>
        <w:tab/>
      </w:r>
      <w:r>
        <w:rPr>
          <w:rFonts w:cs="Times New Roman"/>
          <w:szCs w:val="20"/>
        </w:rPr>
        <w:tab/>
        <w:t>20rd          14½</w:t>
      </w:r>
    </w:p>
    <w:p w:rsidR="0056785D" w:rsidRDefault="0056785D" w:rsidP="0056785D">
      <w:pPr>
        <w:autoSpaceDE w:val="0"/>
        <w:autoSpaceDN w:val="0"/>
        <w:adjustRightInd w:val="0"/>
        <w:rPr>
          <w:rFonts w:cs="Times New Roman"/>
          <w:szCs w:val="20"/>
        </w:rPr>
      </w:pPr>
      <w:r>
        <w:rPr>
          <w:rFonts w:cs="Times New Roman"/>
          <w:szCs w:val="20"/>
        </w:rPr>
        <w:t>Overskyder altsaa</w:t>
      </w:r>
      <w:r>
        <w:rPr>
          <w:rFonts w:cs="Times New Roman"/>
          <w:szCs w:val="20"/>
        </w:rPr>
        <w:tab/>
      </w:r>
      <w:r>
        <w:rPr>
          <w:rFonts w:cs="Times New Roman"/>
          <w:szCs w:val="20"/>
        </w:rPr>
        <w:tab/>
      </w:r>
      <w:r>
        <w:rPr>
          <w:rFonts w:cs="Times New Roman"/>
          <w:szCs w:val="20"/>
        </w:rPr>
        <w:tab/>
        <w:t>15rd 1mk 2½sk</w:t>
      </w:r>
    </w:p>
    <w:p w:rsidR="0056785D" w:rsidRDefault="0056785D" w:rsidP="0056785D">
      <w:pPr>
        <w:autoSpaceDE w:val="0"/>
        <w:autoSpaceDN w:val="0"/>
        <w:adjustRightInd w:val="0"/>
        <w:rPr>
          <w:rFonts w:cs="Times New Roman"/>
          <w:szCs w:val="20"/>
        </w:rPr>
      </w:pPr>
      <w:r>
        <w:rPr>
          <w:rFonts w:cs="Times New Roman"/>
          <w:szCs w:val="20"/>
        </w:rPr>
        <w:t>som deeles saaledes.</w:t>
      </w:r>
    </w:p>
    <w:p w:rsidR="0056785D" w:rsidRDefault="0056785D" w:rsidP="0056785D">
      <w:pPr>
        <w:autoSpaceDE w:val="0"/>
        <w:autoSpaceDN w:val="0"/>
        <w:adjustRightInd w:val="0"/>
        <w:rPr>
          <w:rFonts w:cs="Times New Roman"/>
          <w:szCs w:val="20"/>
        </w:rPr>
      </w:pPr>
      <w:r>
        <w:rPr>
          <w:rFonts w:cs="Times New Roman"/>
          <w:szCs w:val="20"/>
        </w:rPr>
        <w:t>1 Moderen Ide Margrethe Nielsdatter død og beste barn</w:t>
      </w:r>
      <w:r>
        <w:rPr>
          <w:rFonts w:cs="Times New Roman"/>
          <w:szCs w:val="20"/>
        </w:rPr>
        <w:tab/>
        <w:t>3rd           3 7/10sk</w:t>
      </w:r>
    </w:p>
    <w:p w:rsidR="0056785D" w:rsidRDefault="0056785D" w:rsidP="0056785D">
      <w:pPr>
        <w:autoSpaceDE w:val="0"/>
        <w:autoSpaceDN w:val="0"/>
        <w:adjustRightInd w:val="0"/>
        <w:rPr>
          <w:rFonts w:cs="Times New Roman"/>
          <w:szCs w:val="20"/>
        </w:rPr>
      </w:pPr>
      <w:r>
        <w:rPr>
          <w:rFonts w:cs="Times New Roman"/>
          <w:szCs w:val="20"/>
        </w:rPr>
        <w:t>2. heelbroderen Niels Pedersen Jacobsen</w:t>
      </w:r>
      <w:r>
        <w:rPr>
          <w:rFonts w:cs="Times New Roman"/>
          <w:szCs w:val="20"/>
        </w:rPr>
        <w:tab/>
      </w:r>
      <w:r>
        <w:rPr>
          <w:rFonts w:cs="Times New Roman"/>
          <w:szCs w:val="20"/>
        </w:rPr>
        <w:tab/>
        <w:t>3              3 7/10</w:t>
      </w:r>
      <w:r>
        <w:rPr>
          <w:rFonts w:cs="Times New Roman"/>
          <w:szCs w:val="20"/>
        </w:rPr>
        <w:tab/>
      </w:r>
    </w:p>
    <w:p w:rsidR="0056785D" w:rsidRDefault="0056785D" w:rsidP="0056785D">
      <w:pPr>
        <w:autoSpaceDE w:val="0"/>
        <w:autoSpaceDN w:val="0"/>
        <w:adjustRightInd w:val="0"/>
        <w:rPr>
          <w:rFonts w:cs="Times New Roman"/>
          <w:szCs w:val="20"/>
        </w:rPr>
      </w:pPr>
      <w:r>
        <w:rPr>
          <w:rFonts w:cs="Times New Roman"/>
          <w:szCs w:val="20"/>
        </w:rPr>
        <w:t>3. heelsøsteren Bodel Jacobsdatter</w:t>
      </w:r>
      <w:r>
        <w:rPr>
          <w:rFonts w:cs="Times New Roman"/>
          <w:szCs w:val="20"/>
        </w:rPr>
        <w:tab/>
      </w:r>
      <w:r>
        <w:rPr>
          <w:rFonts w:cs="Times New Roman"/>
          <w:szCs w:val="20"/>
        </w:rPr>
        <w:tab/>
        <w:t>1     3      1 17/20</w:t>
      </w:r>
    </w:p>
    <w:p w:rsidR="0056785D" w:rsidRDefault="0056785D" w:rsidP="0056785D">
      <w:pPr>
        <w:autoSpaceDE w:val="0"/>
        <w:autoSpaceDN w:val="0"/>
        <w:adjustRightInd w:val="0"/>
        <w:rPr>
          <w:rFonts w:cs="Times New Roman"/>
          <w:szCs w:val="20"/>
        </w:rPr>
      </w:pPr>
      <w:r>
        <w:rPr>
          <w:rFonts w:cs="Times New Roman"/>
          <w:szCs w:val="20"/>
        </w:rPr>
        <w:t>4 en ditto Kirsten Jacobsdatter</w:t>
      </w:r>
      <w:r>
        <w:rPr>
          <w:rFonts w:cs="Times New Roman"/>
          <w:szCs w:val="20"/>
        </w:rPr>
        <w:tab/>
      </w:r>
      <w:r>
        <w:rPr>
          <w:rFonts w:cs="Times New Roman"/>
          <w:szCs w:val="20"/>
        </w:rPr>
        <w:tab/>
      </w:r>
      <w:r>
        <w:rPr>
          <w:rFonts w:cs="Times New Roman"/>
          <w:szCs w:val="20"/>
        </w:rPr>
        <w:tab/>
        <w:t>1     3      1 17/20</w:t>
      </w:r>
    </w:p>
    <w:p w:rsidR="0056785D" w:rsidRPr="0056785D" w:rsidRDefault="0056785D" w:rsidP="0056785D">
      <w:pPr>
        <w:autoSpaceDE w:val="0"/>
        <w:autoSpaceDN w:val="0"/>
        <w:adjustRightInd w:val="0"/>
        <w:rPr>
          <w:rFonts w:cs="Times New Roman"/>
          <w:szCs w:val="20"/>
        </w:rPr>
      </w:pPr>
      <w:r>
        <w:rPr>
          <w:rFonts w:cs="Times New Roman"/>
          <w:szCs w:val="20"/>
        </w:rPr>
        <w:t xml:space="preserve">5. en halvbrod. </w:t>
      </w:r>
      <w:r w:rsidRPr="0056785D">
        <w:rPr>
          <w:rFonts w:cs="Times New Roman"/>
          <w:szCs w:val="20"/>
        </w:rPr>
        <w:t>Niels Jacobsen</w:t>
      </w:r>
      <w:r w:rsidRPr="0056785D">
        <w:rPr>
          <w:rFonts w:cs="Times New Roman"/>
          <w:szCs w:val="20"/>
        </w:rPr>
        <w:tab/>
      </w:r>
      <w:r w:rsidRPr="0056785D">
        <w:rPr>
          <w:rFonts w:cs="Times New Roman"/>
          <w:szCs w:val="20"/>
        </w:rPr>
        <w:tab/>
      </w:r>
      <w:r w:rsidRPr="0056785D">
        <w:rPr>
          <w:rFonts w:cs="Times New Roman"/>
          <w:szCs w:val="20"/>
        </w:rPr>
        <w:tab/>
        <w:t>1     3      1 17/20</w:t>
      </w:r>
    </w:p>
    <w:p w:rsidR="0056785D" w:rsidRPr="0056785D" w:rsidRDefault="0056785D" w:rsidP="0056785D">
      <w:pPr>
        <w:autoSpaceDE w:val="0"/>
        <w:autoSpaceDN w:val="0"/>
        <w:adjustRightInd w:val="0"/>
        <w:rPr>
          <w:rFonts w:cs="Times New Roman"/>
          <w:szCs w:val="20"/>
        </w:rPr>
      </w:pPr>
      <w:r w:rsidRPr="0056785D">
        <w:rPr>
          <w:rFonts w:cs="Times New Roman"/>
          <w:szCs w:val="20"/>
        </w:rPr>
        <w:t>6. en ditto Christen Jacobsen</w:t>
      </w:r>
      <w:r w:rsidRPr="0056785D">
        <w:rPr>
          <w:rFonts w:cs="Times New Roman"/>
          <w:szCs w:val="20"/>
        </w:rPr>
        <w:tab/>
      </w:r>
      <w:r w:rsidRPr="0056785D">
        <w:rPr>
          <w:rFonts w:cs="Times New Roman"/>
          <w:szCs w:val="20"/>
        </w:rPr>
        <w:tab/>
      </w:r>
      <w:r w:rsidRPr="0056785D">
        <w:rPr>
          <w:rFonts w:cs="Times New Roman"/>
          <w:szCs w:val="20"/>
        </w:rPr>
        <w:tab/>
        <w:t>1     3      1 17/20</w:t>
      </w:r>
    </w:p>
    <w:p w:rsidR="0056785D" w:rsidRDefault="0056785D" w:rsidP="0056785D">
      <w:pPr>
        <w:autoSpaceDE w:val="0"/>
        <w:autoSpaceDN w:val="0"/>
        <w:adjustRightInd w:val="0"/>
        <w:rPr>
          <w:rFonts w:cs="Times New Roman"/>
          <w:szCs w:val="20"/>
        </w:rPr>
      </w:pPr>
      <w:r>
        <w:rPr>
          <w:rFonts w:cs="Times New Roman"/>
          <w:szCs w:val="20"/>
        </w:rPr>
        <w:t>7. en ditto Rasmus Jacobsen</w:t>
      </w:r>
      <w:r>
        <w:rPr>
          <w:rFonts w:cs="Times New Roman"/>
          <w:szCs w:val="20"/>
        </w:rPr>
        <w:tab/>
      </w:r>
      <w:r>
        <w:rPr>
          <w:rFonts w:cs="Times New Roman"/>
          <w:szCs w:val="20"/>
        </w:rPr>
        <w:tab/>
      </w:r>
      <w:r>
        <w:rPr>
          <w:rFonts w:cs="Times New Roman"/>
          <w:szCs w:val="20"/>
        </w:rPr>
        <w:tab/>
        <w:t>1     3      1 17/20</w:t>
      </w:r>
    </w:p>
    <w:p w:rsidR="0056785D" w:rsidRDefault="0056785D" w:rsidP="0056785D">
      <w:pPr>
        <w:autoSpaceDE w:val="0"/>
        <w:autoSpaceDN w:val="0"/>
        <w:adjustRightInd w:val="0"/>
        <w:rPr>
          <w:rFonts w:cs="Times New Roman"/>
          <w:szCs w:val="20"/>
        </w:rPr>
      </w:pPr>
      <w:r>
        <w:rPr>
          <w:rFonts w:cs="Times New Roman"/>
          <w:szCs w:val="20"/>
        </w:rPr>
        <w:t>8. en halvsøster Anne Jacobsdatter</w:t>
      </w:r>
      <w:r>
        <w:rPr>
          <w:rFonts w:cs="Times New Roman"/>
          <w:szCs w:val="20"/>
        </w:rPr>
        <w:tab/>
      </w:r>
      <w:r>
        <w:rPr>
          <w:rFonts w:cs="Times New Roman"/>
          <w:szCs w:val="20"/>
        </w:rPr>
        <w:tab/>
        <w:t xml:space="preserve">       4      8 3/4</w:t>
      </w:r>
    </w:p>
    <w:p w:rsidR="0056785D" w:rsidRDefault="0056785D" w:rsidP="0056785D">
      <w:pPr>
        <w:autoSpaceDE w:val="0"/>
        <w:autoSpaceDN w:val="0"/>
        <w:adjustRightInd w:val="0"/>
        <w:rPr>
          <w:rFonts w:cs="Times New Roman"/>
          <w:szCs w:val="20"/>
        </w:rPr>
      </w:pPr>
      <w:r>
        <w:rPr>
          <w:rFonts w:cs="Times New Roman"/>
          <w:szCs w:val="20"/>
        </w:rPr>
        <w:t>9. en ditto Maren Jacobsdatter</w:t>
      </w:r>
      <w:r>
        <w:rPr>
          <w:rFonts w:cs="Times New Roman"/>
          <w:szCs w:val="20"/>
        </w:rPr>
        <w:tab/>
      </w:r>
      <w:r>
        <w:rPr>
          <w:rFonts w:cs="Times New Roman"/>
          <w:szCs w:val="20"/>
        </w:rPr>
        <w:tab/>
      </w:r>
      <w:r>
        <w:rPr>
          <w:rFonts w:cs="Times New Roman"/>
          <w:szCs w:val="20"/>
        </w:rPr>
        <w:tab/>
        <w:t xml:space="preserve">       4      8 3/4</w:t>
      </w:r>
    </w:p>
    <w:p w:rsidR="0056785D" w:rsidRDefault="0056785D" w:rsidP="0056785D">
      <w:pPr>
        <w:autoSpaceDE w:val="0"/>
        <w:autoSpaceDN w:val="0"/>
        <w:adjustRightInd w:val="0"/>
        <w:rPr>
          <w:rFonts w:cs="Times New Roman"/>
          <w:szCs w:val="20"/>
        </w:rPr>
      </w:pPr>
    </w:p>
    <w:p w:rsidR="0056785D" w:rsidRDefault="0056785D" w:rsidP="0056785D">
      <w:pPr>
        <w:autoSpaceDE w:val="0"/>
        <w:autoSpaceDN w:val="0"/>
        <w:adjustRightInd w:val="0"/>
        <w:rPr>
          <w:rFonts w:cs="Times New Roman"/>
          <w:szCs w:val="20"/>
        </w:rPr>
      </w:pPr>
      <w:r>
        <w:rPr>
          <w:rFonts w:cs="Times New Roman"/>
          <w:szCs w:val="20"/>
        </w:rPr>
        <w:t>Efter at Beholdningen saaledes var deelt imellem Vedkommende og vedkommende erklærede intet videre at have ved Forretningen at erindre, undtagen at Enken anlovede at .................... som til hendes afdøde Søns Arv er ...... og findes indførte i den ommeldte Lodseddel, hvormed Værgen Rasmus Jørgensen blev paalagt altid at have god Tilsyn samt anvende Arvene? om fornødent tindes til sine Myndlinger? nødtørft og nødvendigheder, saa blev samme herved sluttet og med Underskrivt forsynet</w:t>
      </w:r>
    </w:p>
    <w:p w:rsidR="0056785D" w:rsidRDefault="0056785D" w:rsidP="0056785D">
      <w:pPr>
        <w:autoSpaceDE w:val="0"/>
        <w:autoSpaceDN w:val="0"/>
        <w:adjustRightInd w:val="0"/>
        <w:rPr>
          <w:rFonts w:cs="Times New Roman"/>
          <w:szCs w:val="20"/>
        </w:rPr>
      </w:pPr>
      <w:r>
        <w:rPr>
          <w:rFonts w:cs="Times New Roman"/>
          <w:szCs w:val="20"/>
        </w:rPr>
        <w:t>Datum Leibølle ut Supra    Voigt</w:t>
      </w:r>
    </w:p>
    <w:p w:rsidR="0056785D" w:rsidRDefault="0056785D" w:rsidP="0056785D">
      <w:pPr>
        <w:autoSpaceDE w:val="0"/>
        <w:autoSpaceDN w:val="0"/>
        <w:adjustRightInd w:val="0"/>
        <w:rPr>
          <w:rFonts w:cs="Times New Roman"/>
          <w:szCs w:val="20"/>
        </w:rPr>
      </w:pPr>
      <w:r>
        <w:rPr>
          <w:rFonts w:cs="Times New Roman"/>
          <w:szCs w:val="20"/>
        </w:rPr>
        <w:t>Enken og Laugværge Ide Magrethe Nielsdater    Jørgen Clausen</w:t>
      </w:r>
    </w:p>
    <w:p w:rsidR="0056785D" w:rsidRDefault="0056785D" w:rsidP="0056785D">
      <w:pPr>
        <w:autoSpaceDE w:val="0"/>
        <w:autoSpaceDN w:val="0"/>
        <w:adjustRightInd w:val="0"/>
        <w:rPr>
          <w:rFonts w:cs="Times New Roman"/>
          <w:szCs w:val="20"/>
        </w:rPr>
      </w:pPr>
      <w:r>
        <w:rPr>
          <w:rFonts w:cs="Times New Roman"/>
          <w:szCs w:val="20"/>
        </w:rPr>
        <w:t>For alle Arvingerne underskriver</w:t>
      </w:r>
    </w:p>
    <w:p w:rsidR="0056785D" w:rsidRDefault="0056785D" w:rsidP="0056785D">
      <w:pPr>
        <w:autoSpaceDE w:val="0"/>
        <w:autoSpaceDN w:val="0"/>
        <w:adjustRightInd w:val="0"/>
        <w:rPr>
          <w:rFonts w:cs="Times New Roman"/>
          <w:szCs w:val="20"/>
        </w:rPr>
      </w:pPr>
      <w:r>
        <w:rPr>
          <w:rFonts w:cs="Times New Roman"/>
          <w:szCs w:val="20"/>
        </w:rPr>
        <w:t>Rasmus Jørgensen</w:t>
      </w:r>
    </w:p>
    <w:p w:rsidR="0056785D" w:rsidRDefault="0056785D" w:rsidP="0056785D">
      <w:pPr>
        <w:autoSpaceDE w:val="0"/>
        <w:autoSpaceDN w:val="0"/>
        <w:adjustRightInd w:val="0"/>
        <w:rPr>
          <w:rFonts w:cs="Times New Roman"/>
          <w:szCs w:val="20"/>
        </w:rPr>
      </w:pPr>
      <w:r>
        <w:rPr>
          <w:rFonts w:cs="Times New Roman"/>
          <w:szCs w:val="20"/>
        </w:rPr>
        <w:t>Vitterligheds Vidner</w:t>
      </w:r>
    </w:p>
    <w:p w:rsidR="0056785D" w:rsidRDefault="0056785D" w:rsidP="0056785D">
      <w:pPr>
        <w:autoSpaceDE w:val="0"/>
        <w:autoSpaceDN w:val="0"/>
        <w:adjustRightInd w:val="0"/>
        <w:rPr>
          <w:rFonts w:cs="Times New Roman"/>
          <w:szCs w:val="20"/>
        </w:rPr>
      </w:pPr>
      <w:r>
        <w:rPr>
          <w:rFonts w:cs="Times New Roman"/>
          <w:szCs w:val="20"/>
        </w:rPr>
        <w:t>Morten Pedersen Christen C.R.S. Rasmussen</w:t>
      </w:r>
    </w:p>
    <w:p w:rsidR="0056785D" w:rsidRDefault="0056785D" w:rsidP="0056785D"/>
    <w:sectPr w:rsidR="005678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5D"/>
    <w:rsid w:val="00213781"/>
    <w:rsid w:val="00393DA6"/>
    <w:rsid w:val="0056785D"/>
    <w:rsid w:val="00567B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DED5C-D6F0-4AF5-8BE9-AC9A7549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5D"/>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6785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7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526</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1</cp:revision>
  <cp:lastPrinted>2015-04-19T14:21:00Z</cp:lastPrinted>
  <dcterms:created xsi:type="dcterms:W3CDTF">2015-04-19T14:14:00Z</dcterms:created>
  <dcterms:modified xsi:type="dcterms:W3CDTF">2015-04-19T14:21:00Z</dcterms:modified>
</cp:coreProperties>
</file>