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DA" w:rsidRPr="00C87023" w:rsidRDefault="00C87023" w:rsidP="00FA47DA">
      <w:pPr>
        <w:rPr>
          <w:szCs w:val="20"/>
        </w:rPr>
      </w:pPr>
      <w:r w:rsidRPr="00C87023">
        <w:rPr>
          <w:szCs w:val="20"/>
        </w:rPr>
        <w:t xml:space="preserve">6681 </w:t>
      </w:r>
      <w:r w:rsidR="00FA47DA" w:rsidRPr="00C87023">
        <w:rPr>
          <w:szCs w:val="20"/>
        </w:rPr>
        <w:t>Thomas Sørensen Breinholm skifte 1733</w:t>
      </w:r>
    </w:p>
    <w:p w:rsidR="0007423F" w:rsidRPr="00C87023" w:rsidRDefault="0007423F">
      <w:pPr>
        <w:rPr>
          <w:szCs w:val="20"/>
        </w:rPr>
      </w:pPr>
    </w:p>
    <w:p w:rsidR="0007423F" w:rsidRPr="00C87023" w:rsidRDefault="0007423F">
      <w:pPr>
        <w:rPr>
          <w:szCs w:val="20"/>
        </w:rPr>
      </w:pPr>
      <w:r w:rsidRPr="00C87023">
        <w:rPr>
          <w:szCs w:val="20"/>
        </w:rPr>
        <w:t>Skifteprotokol Svendborg Byfoged 1707-1760 pag 387-</w:t>
      </w:r>
      <w:r w:rsidR="00A62712" w:rsidRPr="00C87023">
        <w:rPr>
          <w:szCs w:val="20"/>
        </w:rPr>
        <w:t>398</w:t>
      </w:r>
      <w:r w:rsidRPr="00C87023">
        <w:rPr>
          <w:szCs w:val="20"/>
        </w:rPr>
        <w:t xml:space="preserve"> AO billede 38-50</w:t>
      </w:r>
    </w:p>
    <w:p w:rsidR="001F77FE" w:rsidRPr="00C87023" w:rsidRDefault="001F77FE">
      <w:pPr>
        <w:rPr>
          <w:szCs w:val="20"/>
        </w:rPr>
      </w:pPr>
    </w:p>
    <w:p w:rsidR="009836F2" w:rsidRPr="00C87023" w:rsidRDefault="009836F2" w:rsidP="009836F2">
      <w:pPr>
        <w:autoSpaceDE w:val="0"/>
        <w:autoSpaceDN w:val="0"/>
        <w:adjustRightInd w:val="0"/>
        <w:rPr>
          <w:rFonts w:cs="Times New Roman"/>
          <w:szCs w:val="20"/>
        </w:rPr>
      </w:pPr>
      <w:r w:rsidRPr="00C87023">
        <w:rPr>
          <w:rFonts w:cs="Times New Roman"/>
          <w:szCs w:val="20"/>
        </w:rPr>
        <w:t xml:space="preserve">Schifte Commision Effter afg. Sl Thomas Sørensen som </w:t>
      </w:r>
      <w:r w:rsidR="001F77FE" w:rsidRPr="00C87023">
        <w:rPr>
          <w:rFonts w:cs="Times New Roman"/>
          <w:szCs w:val="20"/>
        </w:rPr>
        <w:t xml:space="preserve">saal. </w:t>
      </w:r>
      <w:r w:rsidRPr="00C87023">
        <w:rPr>
          <w:rFonts w:cs="Times New Roman"/>
          <w:szCs w:val="20"/>
        </w:rPr>
        <w:t xml:space="preserve">af </w:t>
      </w:r>
      <w:r w:rsidR="001F77FE" w:rsidRPr="00C87023">
        <w:rPr>
          <w:rFonts w:cs="Times New Roman"/>
          <w:szCs w:val="20"/>
        </w:rPr>
        <w:t xml:space="preserve">følgende </w:t>
      </w:r>
      <w:r w:rsidRPr="00C87023">
        <w:rPr>
          <w:rFonts w:cs="Times New Roman"/>
          <w:szCs w:val="20"/>
        </w:rPr>
        <w:t>Comission</w:t>
      </w:r>
      <w:r w:rsidR="001F77FE" w:rsidRPr="00C87023">
        <w:rPr>
          <w:rFonts w:cs="Times New Roman"/>
          <w:szCs w:val="20"/>
        </w:rPr>
        <w:t xml:space="preserve"> </w:t>
      </w:r>
      <w:r w:rsidRPr="00C87023">
        <w:rPr>
          <w:rFonts w:cs="Times New Roman"/>
          <w:szCs w:val="20"/>
        </w:rPr>
        <w:t>er forretaged</w:t>
      </w:r>
    </w:p>
    <w:p w:rsidR="009836F2" w:rsidRPr="00C87023" w:rsidRDefault="001F77FE" w:rsidP="009836F2">
      <w:pPr>
        <w:autoSpaceDE w:val="0"/>
        <w:autoSpaceDN w:val="0"/>
        <w:adjustRightInd w:val="0"/>
        <w:rPr>
          <w:rFonts w:cs="Times New Roman"/>
          <w:szCs w:val="20"/>
        </w:rPr>
      </w:pPr>
      <w:r w:rsidRPr="00C87023">
        <w:rPr>
          <w:rFonts w:cs="Times New Roman"/>
          <w:szCs w:val="20"/>
        </w:rPr>
        <w:t>Conform</w:t>
      </w:r>
    </w:p>
    <w:p w:rsidR="001F77FE" w:rsidRPr="00C87023" w:rsidRDefault="001F77FE" w:rsidP="009836F2">
      <w:pPr>
        <w:autoSpaceDE w:val="0"/>
        <w:autoSpaceDN w:val="0"/>
        <w:adjustRightInd w:val="0"/>
        <w:rPr>
          <w:rFonts w:cs="Times New Roman"/>
          <w:szCs w:val="20"/>
        </w:rPr>
      </w:pPr>
      <w:r w:rsidRPr="00C87023">
        <w:rPr>
          <w:rFonts w:cs="Times New Roman"/>
          <w:szCs w:val="20"/>
        </w:rPr>
        <w:t>C6tus 24? Rdr. No 12 1733</w:t>
      </w:r>
    </w:p>
    <w:p w:rsidR="001F77FE" w:rsidRPr="00C87023" w:rsidRDefault="001F77FE" w:rsidP="009836F2">
      <w:pPr>
        <w:autoSpaceDE w:val="0"/>
        <w:autoSpaceDN w:val="0"/>
        <w:adjustRightInd w:val="0"/>
        <w:rPr>
          <w:rFonts w:cs="Times New Roman"/>
          <w:szCs w:val="20"/>
        </w:rPr>
      </w:pPr>
    </w:p>
    <w:p w:rsidR="00F775EF" w:rsidRPr="00C87023" w:rsidRDefault="009836F2" w:rsidP="009836F2">
      <w:pPr>
        <w:autoSpaceDE w:val="0"/>
        <w:autoSpaceDN w:val="0"/>
        <w:adjustRightInd w:val="0"/>
        <w:rPr>
          <w:rFonts w:cs="Times New Roman"/>
          <w:szCs w:val="20"/>
        </w:rPr>
      </w:pPr>
      <w:r w:rsidRPr="00C87023">
        <w:rPr>
          <w:rFonts w:cs="Times New Roman"/>
          <w:szCs w:val="20"/>
        </w:rPr>
        <w:t xml:space="preserve">Johan Friderick von Hoben </w:t>
      </w:r>
      <w:r w:rsidR="001F77FE" w:rsidRPr="00C87023">
        <w:rPr>
          <w:rFonts w:cs="Times New Roman"/>
          <w:szCs w:val="20"/>
        </w:rPr>
        <w:t>boendes i</w:t>
      </w:r>
      <w:r w:rsidR="0052528A" w:rsidRPr="00C87023">
        <w:rPr>
          <w:rFonts w:cs="Times New Roman"/>
          <w:szCs w:val="20"/>
        </w:rPr>
        <w:t xml:space="preserve"> Svenborg Capitain af Infante</w:t>
      </w:r>
      <w:r w:rsidRPr="00C87023">
        <w:rPr>
          <w:rFonts w:cs="Times New Roman"/>
          <w:szCs w:val="20"/>
        </w:rPr>
        <w:t>riet, Peder Jensen fra Lille Ha</w:t>
      </w:r>
      <w:r w:rsidR="001F77FE" w:rsidRPr="00C87023">
        <w:rPr>
          <w:rFonts w:cs="Times New Roman"/>
          <w:szCs w:val="20"/>
        </w:rPr>
        <w:t>resle</w:t>
      </w:r>
      <w:r w:rsidRPr="00C87023">
        <w:rPr>
          <w:rFonts w:cs="Times New Roman"/>
          <w:szCs w:val="20"/>
        </w:rPr>
        <w:t>fgaard, Kongl.</w:t>
      </w:r>
      <w:r w:rsidR="0052528A" w:rsidRPr="00C87023">
        <w:rPr>
          <w:rFonts w:cs="Times New Roman"/>
          <w:szCs w:val="20"/>
        </w:rPr>
        <w:t xml:space="preserve"> </w:t>
      </w:r>
      <w:r w:rsidRPr="00C87023">
        <w:rPr>
          <w:rFonts w:cs="Times New Roman"/>
          <w:szCs w:val="20"/>
        </w:rPr>
        <w:t>Mayts Regiment qvartermester af National Regiments</w:t>
      </w:r>
      <w:r w:rsidR="0052528A" w:rsidRPr="00C87023">
        <w:rPr>
          <w:rFonts w:cs="Times New Roman"/>
          <w:szCs w:val="20"/>
        </w:rPr>
        <w:t xml:space="preserve"> </w:t>
      </w:r>
      <w:r w:rsidRPr="00C87023">
        <w:rPr>
          <w:rFonts w:cs="Times New Roman"/>
          <w:szCs w:val="20"/>
        </w:rPr>
        <w:t>Infanterie, Lorentz</w:t>
      </w:r>
      <w:r w:rsidR="0052528A" w:rsidRPr="00C87023">
        <w:rPr>
          <w:rFonts w:cs="Times New Roman"/>
          <w:szCs w:val="20"/>
        </w:rPr>
        <w:t xml:space="preserve"> </w:t>
      </w:r>
      <w:r w:rsidRPr="00C87023">
        <w:rPr>
          <w:rFonts w:cs="Times New Roman"/>
          <w:szCs w:val="20"/>
        </w:rPr>
        <w:t>Peter</w:t>
      </w:r>
      <w:r w:rsidR="001F77FE" w:rsidRPr="00C87023">
        <w:rPr>
          <w:rFonts w:cs="Times New Roman"/>
          <w:szCs w:val="20"/>
        </w:rPr>
        <w:t>sen</w:t>
      </w:r>
      <w:r w:rsidRPr="00C87023">
        <w:rPr>
          <w:rFonts w:cs="Times New Roman"/>
          <w:szCs w:val="20"/>
        </w:rPr>
        <w:t xml:space="preserve"> af </w:t>
      </w:r>
      <w:r w:rsidR="001F77FE" w:rsidRPr="00C87023">
        <w:rPr>
          <w:rFonts w:cs="Times New Roman"/>
          <w:szCs w:val="20"/>
        </w:rPr>
        <w:t>Othense</w:t>
      </w:r>
      <w:r w:rsidRPr="00C87023">
        <w:rPr>
          <w:rFonts w:cs="Times New Roman"/>
          <w:szCs w:val="20"/>
        </w:rPr>
        <w:t xml:space="preserve"> all</w:t>
      </w:r>
      <w:r w:rsidR="001F77FE" w:rsidRPr="00C87023">
        <w:rPr>
          <w:rFonts w:cs="Times New Roman"/>
          <w:szCs w:val="20"/>
        </w:rPr>
        <w:t>er høyst bem.</w:t>
      </w:r>
      <w:r w:rsidR="0052528A" w:rsidRPr="00C87023">
        <w:rPr>
          <w:rFonts w:cs="Times New Roman"/>
          <w:szCs w:val="20"/>
        </w:rPr>
        <w:t xml:space="preserve"> </w:t>
      </w:r>
      <w:r w:rsidRPr="00C87023">
        <w:rPr>
          <w:rFonts w:cs="Times New Roman"/>
          <w:szCs w:val="20"/>
        </w:rPr>
        <w:t>Deris Kongel. Mayts B</w:t>
      </w:r>
      <w:r w:rsidR="0052528A" w:rsidRPr="00C87023">
        <w:rPr>
          <w:rFonts w:cs="Times New Roman"/>
          <w:szCs w:val="20"/>
        </w:rPr>
        <w:t>irche</w:t>
      </w:r>
      <w:r w:rsidRPr="00C87023">
        <w:rPr>
          <w:rFonts w:cs="Times New Roman"/>
          <w:szCs w:val="20"/>
        </w:rPr>
        <w:t>dommer til Taassinge Landet</w:t>
      </w:r>
      <w:r w:rsidR="0052528A" w:rsidRPr="00C87023">
        <w:rPr>
          <w:rFonts w:cs="Times New Roman"/>
          <w:szCs w:val="20"/>
        </w:rPr>
        <w:t xml:space="preserve"> og Niels L</w:t>
      </w:r>
      <w:r w:rsidR="000A074F" w:rsidRPr="00C87023">
        <w:rPr>
          <w:rFonts w:cs="Times New Roman"/>
          <w:szCs w:val="20"/>
        </w:rPr>
        <w:t>æ</w:t>
      </w:r>
      <w:r w:rsidR="0052528A" w:rsidRPr="00C87023">
        <w:rPr>
          <w:rFonts w:cs="Times New Roman"/>
          <w:szCs w:val="20"/>
        </w:rPr>
        <w:t>mb</w:t>
      </w:r>
      <w:r w:rsidRPr="00C87023">
        <w:rPr>
          <w:rFonts w:cs="Times New Roman"/>
          <w:szCs w:val="20"/>
        </w:rPr>
        <w:t xml:space="preserve"> indvaaner i Svenborg; </w:t>
      </w:r>
    </w:p>
    <w:p w:rsidR="009836F2" w:rsidRPr="00C87023" w:rsidRDefault="0052528A" w:rsidP="009836F2">
      <w:pPr>
        <w:autoSpaceDE w:val="0"/>
        <w:autoSpaceDN w:val="0"/>
        <w:adjustRightInd w:val="0"/>
        <w:rPr>
          <w:rFonts w:cs="Times New Roman"/>
          <w:szCs w:val="20"/>
        </w:rPr>
      </w:pPr>
      <w:r w:rsidRPr="00C87023">
        <w:rPr>
          <w:rFonts w:cs="Times New Roman"/>
          <w:szCs w:val="20"/>
        </w:rPr>
        <w:t>Giøre</w:t>
      </w:r>
      <w:r w:rsidR="009836F2" w:rsidRPr="00C87023">
        <w:rPr>
          <w:rFonts w:cs="Times New Roman"/>
          <w:szCs w:val="20"/>
        </w:rPr>
        <w:t xml:space="preserve"> Vitterligt</w:t>
      </w:r>
      <w:r w:rsidR="00F775EF" w:rsidRPr="00C87023">
        <w:rPr>
          <w:rFonts w:cs="Times New Roman"/>
          <w:szCs w:val="20"/>
        </w:rPr>
        <w:t xml:space="preserve"> </w:t>
      </w:r>
      <w:r w:rsidR="009836F2" w:rsidRPr="00C87023">
        <w:rPr>
          <w:rFonts w:cs="Times New Roman"/>
          <w:szCs w:val="20"/>
        </w:rPr>
        <w:t xml:space="preserve">at Aar 1732 d. 22 Decembr blef Skiffte Commissionen </w:t>
      </w:r>
      <w:r w:rsidR="00F775EF" w:rsidRPr="00C87023">
        <w:rPr>
          <w:rFonts w:cs="Times New Roman"/>
          <w:szCs w:val="20"/>
        </w:rPr>
        <w:t>imel</w:t>
      </w:r>
      <w:r w:rsidRPr="00C87023">
        <w:rPr>
          <w:rFonts w:cs="Times New Roman"/>
          <w:szCs w:val="20"/>
        </w:rPr>
        <w:t>lem</w:t>
      </w:r>
      <w:r w:rsidR="009836F2" w:rsidRPr="00C87023">
        <w:rPr>
          <w:rFonts w:cs="Times New Roman"/>
          <w:szCs w:val="20"/>
        </w:rPr>
        <w:t xml:space="preserve"> afg. Thomas S</w:t>
      </w:r>
      <w:r w:rsidRPr="00C87023">
        <w:rPr>
          <w:rFonts w:cs="Times New Roman"/>
          <w:szCs w:val="20"/>
        </w:rPr>
        <w:t xml:space="preserve">ørensen af Svenborg hans efterladte </w:t>
      </w:r>
      <w:r w:rsidR="00F775EF" w:rsidRPr="00C87023">
        <w:rPr>
          <w:rFonts w:cs="Times New Roman"/>
          <w:szCs w:val="20"/>
        </w:rPr>
        <w:t>ar</w:t>
      </w:r>
      <w:r w:rsidR="009836F2" w:rsidRPr="00C87023">
        <w:rPr>
          <w:rFonts w:cs="Times New Roman"/>
          <w:szCs w:val="20"/>
        </w:rPr>
        <w:t>vinger, foretaget i Sterfboen i bemte Svenborg effter dend</w:t>
      </w:r>
      <w:r w:rsidR="00F775EF" w:rsidRPr="00C87023">
        <w:rPr>
          <w:rFonts w:cs="Times New Roman"/>
          <w:szCs w:val="20"/>
        </w:rPr>
        <w:t xml:space="preserve"> </w:t>
      </w:r>
      <w:r w:rsidR="009836F2" w:rsidRPr="00C87023">
        <w:rPr>
          <w:rFonts w:cs="Times New Roman"/>
          <w:szCs w:val="20"/>
        </w:rPr>
        <w:t>af Sønnen Søren Thomasen Breinholm til deris Kongl. Maytts</w:t>
      </w:r>
      <w:r w:rsidR="00F775EF" w:rsidRPr="00C87023">
        <w:rPr>
          <w:rFonts w:cs="Times New Roman"/>
          <w:szCs w:val="20"/>
        </w:rPr>
        <w:t xml:space="preserve"> </w:t>
      </w:r>
      <w:r w:rsidR="009836F2" w:rsidRPr="00C87023">
        <w:rPr>
          <w:rFonts w:cs="Times New Roman"/>
          <w:szCs w:val="20"/>
        </w:rPr>
        <w:t>aller</w:t>
      </w:r>
      <w:r w:rsidRPr="00C87023">
        <w:rPr>
          <w:rFonts w:cs="Times New Roman"/>
          <w:szCs w:val="20"/>
        </w:rPr>
        <w:t>underd.</w:t>
      </w:r>
      <w:r w:rsidR="009836F2" w:rsidRPr="00C87023">
        <w:rPr>
          <w:rFonts w:cs="Times New Roman"/>
          <w:szCs w:val="20"/>
        </w:rPr>
        <w:t xml:space="preserve"> giorde begierring, og det Ifølge af </w:t>
      </w:r>
      <w:r w:rsidRPr="00C87023">
        <w:rPr>
          <w:rFonts w:cs="Times New Roman"/>
          <w:szCs w:val="20"/>
        </w:rPr>
        <w:t>det</w:t>
      </w:r>
      <w:r w:rsidR="00F775EF" w:rsidRPr="00C87023">
        <w:rPr>
          <w:rFonts w:cs="Times New Roman"/>
          <w:szCs w:val="20"/>
        </w:rPr>
        <w:t xml:space="preserve"> af ham er</w:t>
      </w:r>
      <w:r w:rsidR="009836F2" w:rsidRPr="00C87023">
        <w:rPr>
          <w:rFonts w:cs="Times New Roman"/>
          <w:szCs w:val="20"/>
        </w:rPr>
        <w:t>hvervede alle</w:t>
      </w:r>
      <w:r w:rsidRPr="00C87023">
        <w:rPr>
          <w:rFonts w:cs="Times New Roman"/>
          <w:szCs w:val="20"/>
        </w:rPr>
        <w:t>rn</w:t>
      </w:r>
      <w:r w:rsidR="009836F2" w:rsidRPr="00C87023">
        <w:rPr>
          <w:rFonts w:cs="Times New Roman"/>
          <w:szCs w:val="20"/>
        </w:rPr>
        <w:t>.</w:t>
      </w:r>
      <w:r w:rsidRPr="00C87023">
        <w:rPr>
          <w:rFonts w:cs="Times New Roman"/>
          <w:szCs w:val="20"/>
        </w:rPr>
        <w:t xml:space="preserve"> </w:t>
      </w:r>
      <w:r w:rsidR="009836F2" w:rsidRPr="00C87023">
        <w:rPr>
          <w:rFonts w:cs="Times New Roman"/>
          <w:szCs w:val="20"/>
        </w:rPr>
        <w:t xml:space="preserve">Commissorium til </w:t>
      </w:r>
      <w:r w:rsidR="00F775EF" w:rsidRPr="00C87023">
        <w:rPr>
          <w:rFonts w:cs="Times New Roman"/>
          <w:szCs w:val="20"/>
        </w:rPr>
        <w:t>Høyædle og Velbr. Hr Ge</w:t>
      </w:r>
      <w:r w:rsidRPr="00C87023">
        <w:rPr>
          <w:rFonts w:cs="Times New Roman"/>
          <w:szCs w:val="20"/>
        </w:rPr>
        <w:t>heime</w:t>
      </w:r>
      <w:r w:rsidR="009836F2" w:rsidRPr="00C87023">
        <w:rPr>
          <w:rFonts w:cs="Times New Roman"/>
          <w:szCs w:val="20"/>
        </w:rPr>
        <w:t xml:space="preserve"> Raad Christian Rosencrantz til Schousboe og birchedommer</w:t>
      </w:r>
      <w:r w:rsidR="00F775EF" w:rsidRPr="00C87023">
        <w:rPr>
          <w:rFonts w:cs="Times New Roman"/>
          <w:szCs w:val="20"/>
        </w:rPr>
        <w:t xml:space="preserve"> </w:t>
      </w:r>
      <w:r w:rsidR="009836F2" w:rsidRPr="00C87023">
        <w:rPr>
          <w:rFonts w:cs="Times New Roman"/>
          <w:szCs w:val="20"/>
        </w:rPr>
        <w:t xml:space="preserve">og Procurator Lorentz Petersen af Odense, da Indfandt sig udi </w:t>
      </w:r>
      <w:r w:rsidRPr="00C87023">
        <w:rPr>
          <w:rFonts w:cs="Times New Roman"/>
          <w:szCs w:val="20"/>
        </w:rPr>
        <w:t>høybemt.</w:t>
      </w:r>
      <w:r w:rsidR="00F775EF" w:rsidRPr="00C87023">
        <w:rPr>
          <w:rFonts w:cs="Times New Roman"/>
          <w:szCs w:val="20"/>
        </w:rPr>
        <w:t xml:space="preserve"> </w:t>
      </w:r>
      <w:r w:rsidRPr="00C87023">
        <w:rPr>
          <w:rFonts w:cs="Times New Roman"/>
          <w:szCs w:val="20"/>
        </w:rPr>
        <w:t>Hr  Geheime</w:t>
      </w:r>
      <w:r w:rsidR="009836F2" w:rsidRPr="00C87023">
        <w:rPr>
          <w:rFonts w:cs="Times New Roman"/>
          <w:szCs w:val="20"/>
        </w:rPr>
        <w:t xml:space="preserve"> Raad Rosencrantzes lovlig for</w:t>
      </w:r>
      <w:r w:rsidRPr="00C87023">
        <w:rPr>
          <w:rFonts w:cs="Times New Roman"/>
          <w:szCs w:val="20"/>
        </w:rPr>
        <w:t>fa</w:t>
      </w:r>
      <w:r w:rsidR="009836F2" w:rsidRPr="00C87023">
        <w:rPr>
          <w:rFonts w:cs="Times New Roman"/>
          <w:szCs w:val="20"/>
        </w:rPr>
        <w:t>ld og effter begiering</w:t>
      </w:r>
      <w:r w:rsidR="00F775EF" w:rsidRPr="00C87023">
        <w:rPr>
          <w:rFonts w:cs="Times New Roman"/>
          <w:szCs w:val="20"/>
        </w:rPr>
        <w:t xml:space="preserve"> </w:t>
      </w:r>
      <w:r w:rsidR="009836F2" w:rsidRPr="00C87023">
        <w:rPr>
          <w:rFonts w:cs="Times New Roman"/>
          <w:szCs w:val="20"/>
        </w:rPr>
        <w:t>som tiltagen Commis</w:t>
      </w:r>
      <w:r w:rsidRPr="00C87023">
        <w:rPr>
          <w:rFonts w:cs="Times New Roman"/>
          <w:szCs w:val="20"/>
        </w:rPr>
        <w:t>sarius Regimentz Qvartermester Peder</w:t>
      </w:r>
      <w:r w:rsidR="00F775EF" w:rsidRPr="00C87023">
        <w:rPr>
          <w:rFonts w:cs="Times New Roman"/>
          <w:szCs w:val="20"/>
        </w:rPr>
        <w:t xml:space="preserve"> </w:t>
      </w:r>
      <w:r w:rsidRPr="00C87023">
        <w:rPr>
          <w:rFonts w:cs="Times New Roman"/>
          <w:szCs w:val="20"/>
        </w:rPr>
        <w:t>Jensen</w:t>
      </w:r>
      <w:r w:rsidR="009836F2" w:rsidRPr="00C87023">
        <w:rPr>
          <w:rFonts w:cs="Times New Roman"/>
          <w:szCs w:val="20"/>
        </w:rPr>
        <w:t xml:space="preserve"> fra Lille Har</w:t>
      </w:r>
      <w:r w:rsidRPr="00C87023">
        <w:rPr>
          <w:rFonts w:cs="Times New Roman"/>
          <w:szCs w:val="20"/>
        </w:rPr>
        <w:t>esl</w:t>
      </w:r>
      <w:r w:rsidR="009836F2" w:rsidRPr="00C87023">
        <w:rPr>
          <w:rFonts w:cs="Times New Roman"/>
          <w:szCs w:val="20"/>
        </w:rPr>
        <w:t>evgaard, og bemte birchedommer Lorentz</w:t>
      </w:r>
      <w:r w:rsidR="00F775EF" w:rsidRPr="00C87023">
        <w:rPr>
          <w:rFonts w:cs="Times New Roman"/>
          <w:szCs w:val="20"/>
        </w:rPr>
        <w:t xml:space="preserve"> </w:t>
      </w:r>
      <w:r w:rsidR="009836F2" w:rsidRPr="00C87023">
        <w:rPr>
          <w:rFonts w:cs="Times New Roman"/>
          <w:szCs w:val="20"/>
        </w:rPr>
        <w:t>Peters som Commisarier i denne sag, hvor nest de til dette</w:t>
      </w:r>
      <w:r w:rsidR="00F775EF" w:rsidRPr="00C87023">
        <w:rPr>
          <w:rFonts w:cs="Times New Roman"/>
          <w:szCs w:val="20"/>
        </w:rPr>
        <w:t xml:space="preserve"> </w:t>
      </w:r>
      <w:r w:rsidR="009836F2" w:rsidRPr="00C87023">
        <w:rPr>
          <w:rFonts w:cs="Times New Roman"/>
          <w:szCs w:val="20"/>
        </w:rPr>
        <w:t xml:space="preserve">Skifftes </w:t>
      </w:r>
      <w:r w:rsidRPr="00C87023">
        <w:rPr>
          <w:rFonts w:cs="Times New Roman"/>
          <w:szCs w:val="20"/>
        </w:rPr>
        <w:t xml:space="preserve">holdelse erg[angen] </w:t>
      </w:r>
      <w:r w:rsidR="009836F2" w:rsidRPr="00C87023">
        <w:rPr>
          <w:rFonts w:cs="Times New Roman"/>
          <w:szCs w:val="20"/>
        </w:rPr>
        <w:t xml:space="preserve">kongl. </w:t>
      </w:r>
      <w:r w:rsidRPr="00C87023">
        <w:rPr>
          <w:rFonts w:cs="Times New Roman"/>
          <w:szCs w:val="20"/>
        </w:rPr>
        <w:t>allern. befal</w:t>
      </w:r>
      <w:r w:rsidR="009836F2" w:rsidRPr="00C87023">
        <w:rPr>
          <w:rFonts w:cs="Times New Roman"/>
          <w:szCs w:val="20"/>
        </w:rPr>
        <w:t>.</w:t>
      </w:r>
      <w:r w:rsidRPr="00C87023">
        <w:rPr>
          <w:rFonts w:cs="Times New Roman"/>
          <w:szCs w:val="20"/>
        </w:rPr>
        <w:t xml:space="preserve"> </w:t>
      </w:r>
      <w:r w:rsidR="009836F2" w:rsidRPr="00C87023">
        <w:rPr>
          <w:rFonts w:cs="Times New Roman"/>
          <w:szCs w:val="20"/>
        </w:rPr>
        <w:t xml:space="preserve">af dato </w:t>
      </w:r>
      <w:r w:rsidRPr="00C87023">
        <w:rPr>
          <w:rFonts w:cs="Times New Roman"/>
          <w:szCs w:val="20"/>
        </w:rPr>
        <w:t>14 9br</w:t>
      </w:r>
      <w:r w:rsidR="00F775EF" w:rsidRPr="00C87023">
        <w:rPr>
          <w:rFonts w:cs="Times New Roman"/>
          <w:szCs w:val="20"/>
        </w:rPr>
        <w:t xml:space="preserve"> </w:t>
      </w:r>
      <w:r w:rsidRPr="00C87023">
        <w:rPr>
          <w:rFonts w:cs="Times New Roman"/>
          <w:szCs w:val="20"/>
        </w:rPr>
        <w:t xml:space="preserve">sidt. aller underd. </w:t>
      </w:r>
      <w:r w:rsidR="009836F2" w:rsidRPr="00C87023">
        <w:rPr>
          <w:rFonts w:cs="Times New Roman"/>
          <w:szCs w:val="20"/>
        </w:rPr>
        <w:t>bl</w:t>
      </w:r>
      <w:r w:rsidR="00F775EF" w:rsidRPr="00C87023">
        <w:rPr>
          <w:rFonts w:cs="Times New Roman"/>
          <w:szCs w:val="20"/>
        </w:rPr>
        <w:t>if læst paaskreven og er af den</w:t>
      </w:r>
      <w:r w:rsidR="009836F2" w:rsidRPr="00C87023">
        <w:rPr>
          <w:rFonts w:cs="Times New Roman"/>
          <w:szCs w:val="20"/>
        </w:rPr>
        <w:t>ne indhold</w:t>
      </w:r>
    </w:p>
    <w:p w:rsidR="0052528A" w:rsidRPr="00C87023" w:rsidRDefault="0052528A" w:rsidP="009836F2">
      <w:pPr>
        <w:autoSpaceDE w:val="0"/>
        <w:autoSpaceDN w:val="0"/>
        <w:adjustRightInd w:val="0"/>
        <w:rPr>
          <w:rFonts w:cs="Times New Roman"/>
          <w:szCs w:val="20"/>
        </w:rPr>
      </w:pPr>
    </w:p>
    <w:p w:rsidR="0052528A" w:rsidRPr="00C87023" w:rsidRDefault="009836F2" w:rsidP="009836F2">
      <w:pPr>
        <w:autoSpaceDE w:val="0"/>
        <w:autoSpaceDN w:val="0"/>
        <w:adjustRightInd w:val="0"/>
        <w:rPr>
          <w:rFonts w:cs="Times New Roman"/>
          <w:szCs w:val="20"/>
        </w:rPr>
      </w:pPr>
      <w:r w:rsidRPr="00C87023">
        <w:rPr>
          <w:rFonts w:cs="Times New Roman"/>
          <w:szCs w:val="20"/>
        </w:rPr>
        <w:t>C6tus   4</w:t>
      </w:r>
      <w:r w:rsidR="0052528A" w:rsidRPr="00C87023">
        <w:rPr>
          <w:rFonts w:cs="Times New Roman"/>
          <w:szCs w:val="20"/>
        </w:rPr>
        <w:t xml:space="preserve"> rdr?  1732</w:t>
      </w:r>
    </w:p>
    <w:p w:rsidR="00E454E4" w:rsidRPr="00C87023" w:rsidRDefault="0052528A" w:rsidP="007447D4">
      <w:pPr>
        <w:autoSpaceDE w:val="0"/>
        <w:autoSpaceDN w:val="0"/>
        <w:adjustRightInd w:val="0"/>
        <w:rPr>
          <w:rFonts w:cs="Times New Roman"/>
          <w:szCs w:val="20"/>
        </w:rPr>
      </w:pPr>
      <w:r w:rsidRPr="00C87023">
        <w:rPr>
          <w:rFonts w:cs="Times New Roman"/>
          <w:szCs w:val="20"/>
        </w:rPr>
        <w:t xml:space="preserve">Vii Christian den </w:t>
      </w:r>
      <w:r w:rsidR="007447D4" w:rsidRPr="00C87023">
        <w:rPr>
          <w:rFonts w:cs="Times New Roman"/>
          <w:szCs w:val="20"/>
        </w:rPr>
        <w:t xml:space="preserve">6te af Guds Naade, Konge til Danmk. og Norge, de </w:t>
      </w:r>
      <w:r w:rsidR="00F775EF" w:rsidRPr="00C87023">
        <w:rPr>
          <w:rFonts w:cs="Times New Roman"/>
          <w:szCs w:val="20"/>
        </w:rPr>
        <w:t xml:space="preserve">Venders og Goters, Herzug </w:t>
      </w:r>
      <w:r w:rsidR="007447D4" w:rsidRPr="00C87023">
        <w:rPr>
          <w:rFonts w:cs="Times New Roman"/>
          <w:szCs w:val="20"/>
        </w:rPr>
        <w:t xml:space="preserve">udj </w:t>
      </w:r>
      <w:r w:rsidR="00F775EF" w:rsidRPr="00C87023">
        <w:rPr>
          <w:rFonts w:cs="Times New Roman"/>
          <w:szCs w:val="20"/>
        </w:rPr>
        <w:t>Slesvig, Holsteen, Sormarn, og Dytmerschen</w:t>
      </w:r>
      <w:r w:rsidR="007447D4" w:rsidRPr="00C87023">
        <w:rPr>
          <w:rFonts w:cs="Times New Roman"/>
          <w:szCs w:val="20"/>
        </w:rPr>
        <w:t>.</w:t>
      </w:r>
      <w:r w:rsidR="0065016F" w:rsidRPr="00C87023">
        <w:rPr>
          <w:rFonts w:cs="Times New Roman"/>
          <w:szCs w:val="20"/>
        </w:rPr>
        <w:t xml:space="preserve"> </w:t>
      </w:r>
      <w:r w:rsidR="007447D4" w:rsidRPr="00C87023">
        <w:rPr>
          <w:rFonts w:cs="Times New Roman"/>
          <w:szCs w:val="20"/>
        </w:rPr>
        <w:t xml:space="preserve">greve udj </w:t>
      </w:r>
      <w:r w:rsidR="00F775EF" w:rsidRPr="00C87023">
        <w:rPr>
          <w:rFonts w:cs="Times New Roman"/>
          <w:szCs w:val="20"/>
        </w:rPr>
        <w:t>Olden</w:t>
      </w:r>
      <w:r w:rsidR="007447D4" w:rsidRPr="00C87023">
        <w:rPr>
          <w:rFonts w:cs="Times New Roman"/>
          <w:szCs w:val="20"/>
        </w:rPr>
        <w:t>borg og De</w:t>
      </w:r>
      <w:r w:rsidR="00F775EF" w:rsidRPr="00C87023">
        <w:rPr>
          <w:rFonts w:cs="Times New Roman"/>
          <w:szCs w:val="20"/>
        </w:rPr>
        <w:t xml:space="preserve">lmenhorst, vide maa I os Elskl. Hr </w:t>
      </w:r>
      <w:r w:rsidR="007447D4" w:rsidRPr="00C87023">
        <w:rPr>
          <w:rFonts w:cs="Times New Roman"/>
          <w:szCs w:val="20"/>
        </w:rPr>
        <w:t xml:space="preserve">Christian Rosencrantz til </w:t>
      </w:r>
      <w:r w:rsidR="00F775EF" w:rsidRPr="00C87023">
        <w:rPr>
          <w:rFonts w:cs="Times New Roman"/>
          <w:szCs w:val="20"/>
        </w:rPr>
        <w:t>schovs</w:t>
      </w:r>
      <w:r w:rsidR="007447D4" w:rsidRPr="00C87023">
        <w:rPr>
          <w:rFonts w:cs="Times New Roman"/>
          <w:szCs w:val="20"/>
        </w:rPr>
        <w:t xml:space="preserve">boe, </w:t>
      </w:r>
      <w:r w:rsidR="00F775EF" w:rsidRPr="00C87023">
        <w:rPr>
          <w:rFonts w:cs="Times New Roman"/>
          <w:szCs w:val="20"/>
        </w:rPr>
        <w:t xml:space="preserve">Rider </w:t>
      </w:r>
      <w:r w:rsidR="007447D4" w:rsidRPr="00C87023">
        <w:rPr>
          <w:rFonts w:cs="Times New Roman"/>
          <w:szCs w:val="20"/>
        </w:rPr>
        <w:t xml:space="preserve">Voris </w:t>
      </w:r>
      <w:r w:rsidR="00F775EF" w:rsidRPr="00C87023">
        <w:rPr>
          <w:rFonts w:cs="Times New Roman"/>
          <w:szCs w:val="20"/>
        </w:rPr>
        <w:t>Geheime</w:t>
      </w:r>
      <w:r w:rsidR="007447D4" w:rsidRPr="00C87023">
        <w:rPr>
          <w:rFonts w:cs="Times New Roman"/>
          <w:szCs w:val="20"/>
        </w:rPr>
        <w:t>, Con</w:t>
      </w:r>
      <w:r w:rsidR="00F775EF" w:rsidRPr="00C87023">
        <w:rPr>
          <w:rFonts w:cs="Times New Roman"/>
          <w:szCs w:val="20"/>
        </w:rPr>
        <w:t>feren[tz]</w:t>
      </w:r>
      <w:r w:rsidR="0065016F" w:rsidRPr="00C87023">
        <w:rPr>
          <w:rFonts w:cs="Times New Roman"/>
          <w:szCs w:val="20"/>
        </w:rPr>
        <w:t xml:space="preserve"> </w:t>
      </w:r>
      <w:r w:rsidR="007447D4" w:rsidRPr="00C87023">
        <w:rPr>
          <w:rFonts w:cs="Times New Roman"/>
          <w:szCs w:val="20"/>
        </w:rPr>
        <w:t>og Etat</w:t>
      </w:r>
      <w:r w:rsidR="00F775EF" w:rsidRPr="00C87023">
        <w:rPr>
          <w:rFonts w:cs="Times New Roman"/>
          <w:szCs w:val="20"/>
        </w:rPr>
        <w:t xml:space="preserve">z </w:t>
      </w:r>
      <w:r w:rsidR="007447D4" w:rsidRPr="00C87023">
        <w:rPr>
          <w:rFonts w:cs="Times New Roman"/>
          <w:szCs w:val="20"/>
        </w:rPr>
        <w:t>Raad</w:t>
      </w:r>
      <w:r w:rsidR="00F775EF" w:rsidRPr="00C87023">
        <w:rPr>
          <w:rFonts w:cs="Times New Roman"/>
          <w:szCs w:val="20"/>
        </w:rPr>
        <w:t xml:space="preserve"> saa </w:t>
      </w:r>
      <w:r w:rsidR="007447D4" w:rsidRPr="00C87023">
        <w:rPr>
          <w:rFonts w:cs="Times New Roman"/>
          <w:szCs w:val="20"/>
        </w:rPr>
        <w:t>og ambtmand over Ny</w:t>
      </w:r>
      <w:r w:rsidR="00F775EF" w:rsidRPr="00C87023">
        <w:rPr>
          <w:rFonts w:cs="Times New Roman"/>
          <w:szCs w:val="20"/>
        </w:rPr>
        <w:t>borg</w:t>
      </w:r>
      <w:r w:rsidR="007447D4" w:rsidRPr="00C87023">
        <w:rPr>
          <w:rFonts w:cs="Times New Roman"/>
          <w:szCs w:val="20"/>
        </w:rPr>
        <w:t xml:space="preserve"> og Trannekier </w:t>
      </w:r>
      <w:r w:rsidR="00F775EF" w:rsidRPr="00C87023">
        <w:rPr>
          <w:rFonts w:cs="Times New Roman"/>
          <w:szCs w:val="20"/>
        </w:rPr>
        <w:t>ampter</w:t>
      </w:r>
      <w:r w:rsidR="0065016F" w:rsidRPr="00C87023">
        <w:rPr>
          <w:rFonts w:cs="Times New Roman"/>
          <w:szCs w:val="20"/>
        </w:rPr>
        <w:t xml:space="preserve"> </w:t>
      </w:r>
      <w:r w:rsidR="007447D4" w:rsidRPr="00C87023">
        <w:rPr>
          <w:rFonts w:cs="Times New Roman"/>
          <w:szCs w:val="20"/>
        </w:rPr>
        <w:t xml:space="preserve">og Procurator Lorentz Petersen, at </w:t>
      </w:r>
      <w:r w:rsidR="0065016F" w:rsidRPr="00C87023">
        <w:rPr>
          <w:rFonts w:cs="Times New Roman"/>
          <w:szCs w:val="20"/>
        </w:rPr>
        <w:t>Effter som Søren Thomesen Brein</w:t>
      </w:r>
      <w:r w:rsidR="007447D4" w:rsidRPr="00C87023">
        <w:rPr>
          <w:rFonts w:cs="Times New Roman"/>
          <w:szCs w:val="20"/>
        </w:rPr>
        <w:t>holm af v</w:t>
      </w:r>
      <w:r w:rsidR="00F775EF" w:rsidRPr="00C87023">
        <w:rPr>
          <w:rFonts w:cs="Times New Roman"/>
          <w:szCs w:val="20"/>
        </w:rPr>
        <w:t>o</w:t>
      </w:r>
      <w:r w:rsidR="007447D4" w:rsidRPr="00C87023">
        <w:rPr>
          <w:rFonts w:cs="Times New Roman"/>
          <w:szCs w:val="20"/>
        </w:rPr>
        <w:t>r Kiøbstad Odense hos os aller</w:t>
      </w:r>
      <w:r w:rsidR="00F775EF" w:rsidRPr="00C87023">
        <w:rPr>
          <w:rFonts w:cs="Times New Roman"/>
          <w:szCs w:val="20"/>
        </w:rPr>
        <w:t xml:space="preserve">underd. </w:t>
      </w:r>
      <w:r w:rsidR="007447D4" w:rsidRPr="00C87023">
        <w:rPr>
          <w:rFonts w:cs="Times New Roman"/>
          <w:szCs w:val="20"/>
        </w:rPr>
        <w:t>have</w:t>
      </w:r>
      <w:r w:rsidR="00F775EF" w:rsidRPr="00C87023">
        <w:rPr>
          <w:rFonts w:cs="Times New Roman"/>
          <w:szCs w:val="20"/>
        </w:rPr>
        <w:t>r</w:t>
      </w:r>
      <w:r w:rsidR="007447D4" w:rsidRPr="00C87023">
        <w:rPr>
          <w:rFonts w:cs="Times New Roman"/>
          <w:szCs w:val="20"/>
        </w:rPr>
        <w:t xml:space="preserve"> </w:t>
      </w:r>
      <w:r w:rsidR="00F775EF" w:rsidRPr="00C87023">
        <w:rPr>
          <w:rFonts w:cs="Times New Roman"/>
          <w:szCs w:val="20"/>
        </w:rPr>
        <w:t>anhl. o</w:t>
      </w:r>
      <w:r w:rsidR="007447D4" w:rsidRPr="00C87023">
        <w:rPr>
          <w:rFonts w:cs="Times New Roman"/>
          <w:szCs w:val="20"/>
        </w:rPr>
        <w:t>m</w:t>
      </w:r>
      <w:r w:rsidR="0065016F" w:rsidRPr="00C87023">
        <w:rPr>
          <w:rFonts w:cs="Times New Roman"/>
          <w:szCs w:val="20"/>
        </w:rPr>
        <w:t xml:space="preserve"> </w:t>
      </w:r>
      <w:r w:rsidR="00F775EF" w:rsidRPr="00C87023">
        <w:rPr>
          <w:rFonts w:cs="Times New Roman"/>
          <w:szCs w:val="20"/>
        </w:rPr>
        <w:t>tvende Commisarier til at forrette Skiffte og deeling effter hans Fader</w:t>
      </w:r>
      <w:r w:rsidR="0065016F" w:rsidRPr="00C87023">
        <w:rPr>
          <w:rFonts w:cs="Times New Roman"/>
          <w:szCs w:val="20"/>
        </w:rPr>
        <w:t xml:space="preserve"> </w:t>
      </w:r>
      <w:r w:rsidR="007447D4" w:rsidRPr="00C87023">
        <w:rPr>
          <w:rFonts w:cs="Times New Roman"/>
          <w:szCs w:val="20"/>
        </w:rPr>
        <w:t>afgl. Thomas Sørensen, som boede og døede i vor Kiøbstad Svenborg da</w:t>
      </w:r>
      <w:r w:rsidR="0065016F" w:rsidRPr="00C87023">
        <w:rPr>
          <w:rFonts w:cs="Times New Roman"/>
          <w:szCs w:val="20"/>
        </w:rPr>
        <w:t xml:space="preserve"> </w:t>
      </w:r>
      <w:r w:rsidR="004E65A4" w:rsidRPr="00C87023">
        <w:rPr>
          <w:rFonts w:cs="Times New Roman"/>
          <w:szCs w:val="20"/>
        </w:rPr>
        <w:t>saafrem</w:t>
      </w:r>
      <w:r w:rsidR="00E454E4" w:rsidRPr="00C87023">
        <w:rPr>
          <w:rFonts w:cs="Times New Roman"/>
          <w:szCs w:val="20"/>
        </w:rPr>
        <w:t>t</w:t>
      </w:r>
      <w:r w:rsidR="004E65A4" w:rsidRPr="00C87023">
        <w:rPr>
          <w:rFonts w:cs="Times New Roman"/>
          <w:szCs w:val="20"/>
        </w:rPr>
        <w:t xml:space="preserve"> I der til godvilligen kand formaaes, er vores allern.</w:t>
      </w:r>
      <w:r w:rsidR="0065016F" w:rsidRPr="00C87023">
        <w:rPr>
          <w:rFonts w:cs="Times New Roman"/>
          <w:szCs w:val="20"/>
        </w:rPr>
        <w:t xml:space="preserve"> </w:t>
      </w:r>
      <w:r w:rsidR="007447D4" w:rsidRPr="00C87023">
        <w:rPr>
          <w:rFonts w:cs="Times New Roman"/>
          <w:szCs w:val="20"/>
        </w:rPr>
        <w:t xml:space="preserve">villie og befalling, at i rette </w:t>
      </w:r>
      <w:r w:rsidR="004E65A4" w:rsidRPr="00C87023">
        <w:rPr>
          <w:rFonts w:cs="Times New Roman"/>
          <w:szCs w:val="20"/>
        </w:rPr>
        <w:t xml:space="preserve">eders …lighed </w:t>
      </w:r>
      <w:r w:rsidR="007447D4" w:rsidRPr="00C87023">
        <w:rPr>
          <w:rFonts w:cs="Times New Roman"/>
          <w:szCs w:val="20"/>
        </w:rPr>
        <w:t>effter tillige med 2de</w:t>
      </w:r>
      <w:r w:rsidR="0065016F" w:rsidRPr="00C87023">
        <w:rPr>
          <w:rFonts w:cs="Times New Roman"/>
          <w:szCs w:val="20"/>
        </w:rPr>
        <w:t xml:space="preserve"> an</w:t>
      </w:r>
      <w:r w:rsidR="004E65A4" w:rsidRPr="00C87023">
        <w:rPr>
          <w:rFonts w:cs="Times New Roman"/>
          <w:szCs w:val="20"/>
        </w:rPr>
        <w:t>dre Commissarier, som Vedkommende arvinger eller Creditorer paa deres</w:t>
      </w:r>
      <w:r w:rsidR="0065016F" w:rsidRPr="00C87023">
        <w:rPr>
          <w:rFonts w:cs="Times New Roman"/>
          <w:szCs w:val="20"/>
        </w:rPr>
        <w:t xml:space="preserve"> </w:t>
      </w:r>
      <w:r w:rsidR="004E65A4" w:rsidRPr="00C87023">
        <w:rPr>
          <w:rFonts w:cs="Times New Roman"/>
          <w:szCs w:val="20"/>
        </w:rPr>
        <w:t xml:space="preserve">side, </w:t>
      </w:r>
      <w:r w:rsidR="007447D4" w:rsidRPr="00C87023">
        <w:rPr>
          <w:rFonts w:cs="Times New Roman"/>
          <w:szCs w:val="20"/>
        </w:rPr>
        <w:t>om de det effter tilbud begiere</w:t>
      </w:r>
      <w:r w:rsidR="004E65A4" w:rsidRPr="00C87023">
        <w:rPr>
          <w:rFonts w:cs="Times New Roman"/>
          <w:szCs w:val="20"/>
        </w:rPr>
        <w:t>r</w:t>
      </w:r>
      <w:r w:rsidR="007447D4" w:rsidRPr="00C87023">
        <w:rPr>
          <w:rFonts w:cs="Times New Roman"/>
          <w:szCs w:val="20"/>
        </w:rPr>
        <w:t xml:space="preserve"> strax og </w:t>
      </w:r>
      <w:r w:rsidR="004E65A4" w:rsidRPr="00C87023">
        <w:rPr>
          <w:rFonts w:cs="Times New Roman"/>
          <w:szCs w:val="20"/>
        </w:rPr>
        <w:t xml:space="preserve">i </w:t>
      </w:r>
      <w:r w:rsidR="007447D4" w:rsidRPr="00C87023">
        <w:rPr>
          <w:rFonts w:cs="Times New Roman"/>
          <w:szCs w:val="20"/>
        </w:rPr>
        <w:t>det</w:t>
      </w:r>
      <w:r w:rsidR="0065016F" w:rsidRPr="00C87023">
        <w:rPr>
          <w:rFonts w:cs="Times New Roman"/>
          <w:szCs w:val="20"/>
        </w:rPr>
        <w:t xml:space="preserve"> </w:t>
      </w:r>
      <w:r w:rsidR="004E65A4" w:rsidRPr="00C87023">
        <w:rPr>
          <w:rFonts w:cs="Times New Roman"/>
          <w:szCs w:val="20"/>
        </w:rPr>
        <w:t>see</w:t>
      </w:r>
      <w:r w:rsidR="0065016F" w:rsidRPr="00C87023">
        <w:rPr>
          <w:rFonts w:cs="Times New Roman"/>
          <w:szCs w:val="20"/>
        </w:rPr>
        <w:t>n</w:t>
      </w:r>
      <w:r w:rsidR="004E65A4" w:rsidRPr="00C87023">
        <w:rPr>
          <w:rFonts w:cs="Times New Roman"/>
          <w:szCs w:val="20"/>
        </w:rPr>
        <w:t xml:space="preserve">este </w:t>
      </w:r>
      <w:r w:rsidR="0065016F" w:rsidRPr="00C87023">
        <w:rPr>
          <w:rFonts w:cs="Times New Roman"/>
          <w:szCs w:val="20"/>
        </w:rPr>
        <w:t>inden</w:t>
      </w:r>
      <w:r w:rsidR="004E65A4" w:rsidRPr="00C87023">
        <w:rPr>
          <w:rFonts w:cs="Times New Roman"/>
          <w:szCs w:val="20"/>
        </w:rPr>
        <w:t xml:space="preserve"> tre</w:t>
      </w:r>
      <w:r w:rsidR="0065016F" w:rsidRPr="00C87023">
        <w:rPr>
          <w:rFonts w:cs="Times New Roman"/>
          <w:szCs w:val="20"/>
        </w:rPr>
        <w:t xml:space="preserve"> </w:t>
      </w:r>
      <w:r w:rsidR="004E65A4" w:rsidRPr="00C87023">
        <w:rPr>
          <w:rFonts w:cs="Times New Roman"/>
          <w:szCs w:val="20"/>
        </w:rPr>
        <w:t>uger effter at Skiffteholdelse Vedkommende kand være bekiendtgiort</w:t>
      </w:r>
      <w:r w:rsidR="0065016F" w:rsidRPr="00C87023">
        <w:rPr>
          <w:rFonts w:cs="Times New Roman"/>
          <w:szCs w:val="20"/>
        </w:rPr>
        <w:t xml:space="preserve"> </w:t>
      </w:r>
      <w:r w:rsidR="004E65A4" w:rsidRPr="00C87023">
        <w:rPr>
          <w:rFonts w:cs="Times New Roman"/>
          <w:szCs w:val="20"/>
        </w:rPr>
        <w:t>haver at forestaae og giøre allerunderd.</w:t>
      </w:r>
      <w:r w:rsidR="007447D4" w:rsidRPr="00C87023">
        <w:rPr>
          <w:rFonts w:cs="Times New Roman"/>
          <w:szCs w:val="20"/>
        </w:rPr>
        <w:t xml:space="preserve"> an</w:t>
      </w:r>
      <w:r w:rsidR="004E65A4" w:rsidRPr="00C87023">
        <w:rPr>
          <w:rFonts w:cs="Times New Roman"/>
          <w:szCs w:val="20"/>
        </w:rPr>
        <w:t>søg</w:t>
      </w:r>
      <w:r w:rsidR="007447D4" w:rsidRPr="00C87023">
        <w:rPr>
          <w:rFonts w:cs="Times New Roman"/>
          <w:szCs w:val="20"/>
        </w:rPr>
        <w:t xml:space="preserve">ning om, saa som </w:t>
      </w:r>
      <w:r w:rsidR="004E65A4" w:rsidRPr="00C87023">
        <w:rPr>
          <w:rFonts w:cs="Times New Roman"/>
          <w:szCs w:val="20"/>
        </w:rPr>
        <w:t>vi</w:t>
      </w:r>
      <w:r w:rsidR="0065016F" w:rsidRPr="00C87023">
        <w:rPr>
          <w:rFonts w:cs="Times New Roman"/>
          <w:szCs w:val="20"/>
        </w:rPr>
        <w:t xml:space="preserve"> </w:t>
      </w:r>
      <w:r w:rsidR="004E65A4" w:rsidRPr="00C87023">
        <w:rPr>
          <w:rFonts w:cs="Times New Roman"/>
          <w:szCs w:val="20"/>
        </w:rPr>
        <w:t>effter saadan Tids</w:t>
      </w:r>
      <w:r w:rsidR="007447D4" w:rsidRPr="00C87023">
        <w:rPr>
          <w:rFonts w:cs="Times New Roman"/>
          <w:szCs w:val="20"/>
        </w:rPr>
        <w:t xml:space="preserve"> forløb ingen Contra Commisa</w:t>
      </w:r>
      <w:r w:rsidR="004E65A4" w:rsidRPr="00C87023">
        <w:rPr>
          <w:rFonts w:cs="Times New Roman"/>
          <w:szCs w:val="20"/>
        </w:rPr>
        <w:t>rier</w:t>
      </w:r>
      <w:r w:rsidR="007447D4" w:rsidRPr="00C87023">
        <w:rPr>
          <w:rFonts w:cs="Times New Roman"/>
          <w:szCs w:val="20"/>
        </w:rPr>
        <w:t xml:space="preserve"> ville </w:t>
      </w:r>
      <w:r w:rsidR="004E65A4" w:rsidRPr="00C87023">
        <w:rPr>
          <w:rFonts w:cs="Times New Roman"/>
          <w:szCs w:val="20"/>
        </w:rPr>
        <w:t>bevilge,</w:t>
      </w:r>
      <w:r w:rsidR="0065016F" w:rsidRPr="00C87023">
        <w:rPr>
          <w:rFonts w:cs="Times New Roman"/>
          <w:szCs w:val="20"/>
        </w:rPr>
        <w:t xml:space="preserve"> </w:t>
      </w:r>
      <w:r w:rsidR="007447D4" w:rsidRPr="00C87023">
        <w:rPr>
          <w:rFonts w:cs="Times New Roman"/>
          <w:szCs w:val="20"/>
        </w:rPr>
        <w:t xml:space="preserve">paa hvilchen tid og sted samme </w:t>
      </w:r>
      <w:r w:rsidR="000D67FF" w:rsidRPr="00C87023">
        <w:rPr>
          <w:rFonts w:cs="Times New Roman"/>
          <w:szCs w:val="20"/>
        </w:rPr>
        <w:t>schiffte</w:t>
      </w:r>
      <w:r w:rsidR="007447D4" w:rsidRPr="00C87023">
        <w:rPr>
          <w:rFonts w:cs="Times New Roman"/>
          <w:szCs w:val="20"/>
        </w:rPr>
        <w:t xml:space="preserve"> berammet </w:t>
      </w:r>
      <w:r w:rsidR="00C42061" w:rsidRPr="00C87023">
        <w:rPr>
          <w:rFonts w:cs="Times New Roman"/>
          <w:szCs w:val="20"/>
        </w:rPr>
        <w:t>v</w:t>
      </w:r>
      <w:r w:rsidR="000D67FF" w:rsidRPr="00C87023">
        <w:rPr>
          <w:rFonts w:cs="Times New Roman"/>
          <w:szCs w:val="20"/>
        </w:rPr>
        <w:t>order</w:t>
      </w:r>
      <w:r w:rsidR="007447D4" w:rsidRPr="00C87023">
        <w:rPr>
          <w:rFonts w:cs="Times New Roman"/>
          <w:szCs w:val="20"/>
        </w:rPr>
        <w:t xml:space="preserve"> samtlige</w:t>
      </w:r>
      <w:r w:rsidR="00E454E4" w:rsidRPr="00C87023">
        <w:rPr>
          <w:rFonts w:cs="Times New Roman"/>
          <w:szCs w:val="20"/>
        </w:rPr>
        <w:t xml:space="preserve"> </w:t>
      </w:r>
      <w:r w:rsidR="007447D4" w:rsidRPr="00C87023">
        <w:rPr>
          <w:rFonts w:cs="Times New Roman"/>
          <w:szCs w:val="20"/>
        </w:rPr>
        <w:t xml:space="preserve">vedkommende arvinger og Creditorer for </w:t>
      </w:r>
      <w:r w:rsidR="000D67FF" w:rsidRPr="00C87023">
        <w:rPr>
          <w:rFonts w:cs="Times New Roman"/>
          <w:szCs w:val="20"/>
        </w:rPr>
        <w:t>eder</w:t>
      </w:r>
      <w:r w:rsidR="00E454E4" w:rsidRPr="00C87023">
        <w:rPr>
          <w:rFonts w:cs="Times New Roman"/>
          <w:szCs w:val="20"/>
        </w:rPr>
        <w:t xml:space="preserve"> lovligen at lade indkal</w:t>
      </w:r>
      <w:r w:rsidR="007447D4" w:rsidRPr="00C87023">
        <w:rPr>
          <w:rFonts w:cs="Times New Roman"/>
          <w:szCs w:val="20"/>
        </w:rPr>
        <w:t xml:space="preserve">de, og da saa vel med gieldens afbetaling som med Skiffte og deeling, </w:t>
      </w:r>
      <w:r w:rsidR="000D67FF" w:rsidRPr="00C87023">
        <w:rPr>
          <w:rFonts w:cs="Times New Roman"/>
          <w:szCs w:val="20"/>
        </w:rPr>
        <w:t>eder</w:t>
      </w:r>
      <w:r w:rsidR="00E454E4" w:rsidRPr="00C87023">
        <w:rPr>
          <w:rFonts w:cs="Times New Roman"/>
          <w:szCs w:val="20"/>
        </w:rPr>
        <w:t xml:space="preserve"> </w:t>
      </w:r>
      <w:r w:rsidR="00000F55" w:rsidRPr="00C87023">
        <w:rPr>
          <w:rFonts w:cs="Times New Roman"/>
          <w:szCs w:val="20"/>
        </w:rPr>
        <w:t>i</w:t>
      </w:r>
      <w:r w:rsidR="007447D4" w:rsidRPr="00C87023">
        <w:rPr>
          <w:rFonts w:cs="Times New Roman"/>
          <w:szCs w:val="20"/>
        </w:rPr>
        <w:t xml:space="preserve"> allemaader effter loven af</w:t>
      </w:r>
      <w:r w:rsidR="00000F55" w:rsidRPr="00C87023">
        <w:rPr>
          <w:rFonts w:cs="Times New Roman"/>
          <w:szCs w:val="20"/>
        </w:rPr>
        <w:t xml:space="preserve"> [at]</w:t>
      </w:r>
      <w:r w:rsidR="007447D4" w:rsidRPr="00C87023">
        <w:rPr>
          <w:rFonts w:cs="Times New Roman"/>
          <w:szCs w:val="20"/>
        </w:rPr>
        <w:t xml:space="preserve"> forholde, saa at de vedkommende paa alle</w:t>
      </w:r>
      <w:r w:rsidR="00E454E4" w:rsidRPr="00C87023">
        <w:rPr>
          <w:rFonts w:cs="Times New Roman"/>
          <w:szCs w:val="20"/>
        </w:rPr>
        <w:t xml:space="preserve"> </w:t>
      </w:r>
      <w:r w:rsidR="00000F55" w:rsidRPr="00C87023">
        <w:rPr>
          <w:rFonts w:cs="Times New Roman"/>
          <w:szCs w:val="20"/>
        </w:rPr>
        <w:t>sider</w:t>
      </w:r>
      <w:r w:rsidR="007447D4" w:rsidRPr="00C87023">
        <w:rPr>
          <w:rFonts w:cs="Times New Roman"/>
          <w:szCs w:val="20"/>
        </w:rPr>
        <w:t xml:space="preserve"> hvis </w:t>
      </w:r>
      <w:r w:rsidR="00000F55" w:rsidRPr="00C87023">
        <w:rPr>
          <w:rFonts w:cs="Times New Roman"/>
          <w:szCs w:val="20"/>
        </w:rPr>
        <w:t>R</w:t>
      </w:r>
      <w:r w:rsidR="007447D4" w:rsidRPr="00C87023">
        <w:rPr>
          <w:rFonts w:cs="Times New Roman"/>
          <w:szCs w:val="20"/>
        </w:rPr>
        <w:t xml:space="preserve">et er </w:t>
      </w:r>
      <w:r w:rsidR="00000F55" w:rsidRPr="00C87023">
        <w:rPr>
          <w:rFonts w:cs="Times New Roman"/>
          <w:szCs w:val="20"/>
        </w:rPr>
        <w:t>vederforis</w:t>
      </w:r>
      <w:r w:rsidR="007447D4" w:rsidRPr="00C87023">
        <w:rPr>
          <w:rFonts w:cs="Times New Roman"/>
          <w:szCs w:val="20"/>
        </w:rPr>
        <w:t xml:space="preserve">, </w:t>
      </w:r>
    </w:p>
    <w:p w:rsidR="00E454E4" w:rsidRPr="00C87023" w:rsidRDefault="00E454E4" w:rsidP="007447D4">
      <w:pPr>
        <w:autoSpaceDE w:val="0"/>
        <w:autoSpaceDN w:val="0"/>
        <w:adjustRightInd w:val="0"/>
        <w:rPr>
          <w:rFonts w:cs="Times New Roman"/>
          <w:szCs w:val="20"/>
        </w:rPr>
      </w:pPr>
    </w:p>
    <w:p w:rsidR="00057A05" w:rsidRPr="00C87023" w:rsidRDefault="007447D4" w:rsidP="00057A05">
      <w:pPr>
        <w:autoSpaceDE w:val="0"/>
        <w:autoSpaceDN w:val="0"/>
        <w:adjustRightInd w:val="0"/>
        <w:rPr>
          <w:rFonts w:cs="Times New Roman"/>
          <w:szCs w:val="20"/>
        </w:rPr>
      </w:pPr>
      <w:r w:rsidRPr="00C87023">
        <w:rPr>
          <w:rFonts w:cs="Times New Roman"/>
          <w:szCs w:val="20"/>
        </w:rPr>
        <w:t xml:space="preserve">Der som og </w:t>
      </w:r>
      <w:r w:rsidR="00000F55" w:rsidRPr="00C87023">
        <w:rPr>
          <w:rFonts w:cs="Times New Roman"/>
          <w:szCs w:val="20"/>
        </w:rPr>
        <w:t>j</w:t>
      </w:r>
      <w:r w:rsidRPr="00C87023">
        <w:rPr>
          <w:rFonts w:cs="Times New Roman"/>
          <w:szCs w:val="20"/>
        </w:rPr>
        <w:t xml:space="preserve">mellem arfvingerne </w:t>
      </w:r>
      <w:r w:rsidR="00000F55" w:rsidRPr="00C87023">
        <w:rPr>
          <w:rFonts w:cs="Times New Roman"/>
          <w:szCs w:val="20"/>
        </w:rPr>
        <w:t>j</w:t>
      </w:r>
      <w:r w:rsidRPr="00C87023">
        <w:rPr>
          <w:rFonts w:cs="Times New Roman"/>
          <w:szCs w:val="20"/>
        </w:rPr>
        <w:t>ndbyrdis</w:t>
      </w:r>
      <w:r w:rsidR="00E454E4" w:rsidRPr="00C87023">
        <w:rPr>
          <w:rFonts w:cs="Times New Roman"/>
          <w:szCs w:val="20"/>
        </w:rPr>
        <w:t xml:space="preserve"> </w:t>
      </w:r>
      <w:r w:rsidRPr="00C87023">
        <w:rPr>
          <w:rFonts w:cs="Times New Roman"/>
          <w:szCs w:val="20"/>
        </w:rPr>
        <w:t>eller imellem dem og Creditorerne, bemte Skifffte an</w:t>
      </w:r>
      <w:r w:rsidR="00000F55" w:rsidRPr="00C87023">
        <w:rPr>
          <w:rFonts w:cs="Times New Roman"/>
          <w:szCs w:val="20"/>
        </w:rPr>
        <w:t>g</w:t>
      </w:r>
      <w:r w:rsidRPr="00C87023">
        <w:rPr>
          <w:rFonts w:cs="Times New Roman"/>
          <w:szCs w:val="20"/>
        </w:rPr>
        <w:t xml:space="preserve">l. nogen tvist og </w:t>
      </w:r>
      <w:r w:rsidR="00000F55" w:rsidRPr="00C87023">
        <w:rPr>
          <w:rFonts w:cs="Times New Roman"/>
          <w:szCs w:val="20"/>
        </w:rPr>
        <w:t>irring</w:t>
      </w:r>
      <w:r w:rsidR="00E454E4" w:rsidRPr="00C87023">
        <w:rPr>
          <w:rFonts w:cs="Times New Roman"/>
          <w:szCs w:val="20"/>
        </w:rPr>
        <w:t xml:space="preserve"> </w:t>
      </w:r>
      <w:r w:rsidRPr="00C87023">
        <w:rPr>
          <w:rFonts w:cs="Times New Roman"/>
          <w:szCs w:val="20"/>
        </w:rPr>
        <w:t>fal</w:t>
      </w:r>
      <w:r w:rsidR="00000F55" w:rsidRPr="00C87023">
        <w:rPr>
          <w:rFonts w:cs="Times New Roman"/>
          <w:szCs w:val="20"/>
        </w:rPr>
        <w:t>de</w:t>
      </w:r>
      <w:r w:rsidRPr="00C87023">
        <w:rPr>
          <w:rFonts w:cs="Times New Roman"/>
          <w:szCs w:val="20"/>
        </w:rPr>
        <w:t xml:space="preserve"> kunde, haver i denne</w:t>
      </w:r>
      <w:r w:rsidR="00000F55" w:rsidRPr="00C87023">
        <w:rPr>
          <w:rFonts w:cs="Times New Roman"/>
          <w:szCs w:val="20"/>
        </w:rPr>
        <w:t>m</w:t>
      </w:r>
      <w:r w:rsidRPr="00C87023">
        <w:rPr>
          <w:rFonts w:cs="Times New Roman"/>
          <w:szCs w:val="20"/>
        </w:rPr>
        <w:t xml:space="preserve"> de</w:t>
      </w:r>
      <w:r w:rsidR="00000F55" w:rsidRPr="00C87023">
        <w:rPr>
          <w:rFonts w:cs="Times New Roman"/>
          <w:szCs w:val="20"/>
        </w:rPr>
        <w:t>r</w:t>
      </w:r>
      <w:r w:rsidRPr="00C87023">
        <w:rPr>
          <w:rFonts w:cs="Times New Roman"/>
          <w:szCs w:val="20"/>
        </w:rPr>
        <w:t xml:space="preserve"> om </w:t>
      </w:r>
      <w:r w:rsidR="00000F55" w:rsidRPr="00C87023">
        <w:rPr>
          <w:rFonts w:cs="Times New Roman"/>
          <w:szCs w:val="20"/>
        </w:rPr>
        <w:t>enten udj</w:t>
      </w:r>
      <w:r w:rsidRPr="00C87023">
        <w:rPr>
          <w:rFonts w:cs="Times New Roman"/>
          <w:szCs w:val="20"/>
        </w:rPr>
        <w:t xml:space="preserve"> </w:t>
      </w:r>
      <w:r w:rsidR="00000F55" w:rsidRPr="00C87023">
        <w:rPr>
          <w:rFonts w:cs="Times New Roman"/>
          <w:szCs w:val="20"/>
        </w:rPr>
        <w:t>mi</w:t>
      </w:r>
      <w:r w:rsidR="00E454E4" w:rsidRPr="00C87023">
        <w:rPr>
          <w:rFonts w:cs="Times New Roman"/>
          <w:szCs w:val="20"/>
        </w:rPr>
        <w:t>n</w:t>
      </w:r>
      <w:r w:rsidR="00000F55" w:rsidRPr="00C87023">
        <w:rPr>
          <w:rFonts w:cs="Times New Roman"/>
          <w:szCs w:val="20"/>
        </w:rPr>
        <w:t>de</w:t>
      </w:r>
      <w:r w:rsidR="00E454E4" w:rsidRPr="00C87023">
        <w:rPr>
          <w:rFonts w:cs="Times New Roman"/>
          <w:szCs w:val="20"/>
        </w:rPr>
        <w:t>lighed at for</w:t>
      </w:r>
      <w:r w:rsidRPr="00C87023">
        <w:rPr>
          <w:rFonts w:cs="Times New Roman"/>
          <w:szCs w:val="20"/>
        </w:rPr>
        <w:t xml:space="preserve">Eene, eller for saa vit der af </w:t>
      </w:r>
      <w:r w:rsidR="00000F55" w:rsidRPr="00C87023">
        <w:rPr>
          <w:rFonts w:cs="Times New Roman"/>
          <w:szCs w:val="20"/>
        </w:rPr>
        <w:t xml:space="preserve">og </w:t>
      </w:r>
      <w:r w:rsidRPr="00C87023">
        <w:rPr>
          <w:rFonts w:cs="Times New Roman"/>
          <w:szCs w:val="20"/>
        </w:rPr>
        <w:t>for</w:t>
      </w:r>
      <w:r w:rsidR="00000F55" w:rsidRPr="00C87023">
        <w:rPr>
          <w:rFonts w:cs="Times New Roman"/>
          <w:szCs w:val="20"/>
        </w:rPr>
        <w:t xml:space="preserve"> Retter </w:t>
      </w:r>
      <w:r w:rsidRPr="00C87023">
        <w:rPr>
          <w:rFonts w:cs="Times New Roman"/>
          <w:szCs w:val="20"/>
        </w:rPr>
        <w:t>er anh</w:t>
      </w:r>
      <w:r w:rsidR="00000F55" w:rsidRPr="00C87023">
        <w:rPr>
          <w:rFonts w:cs="Times New Roman"/>
          <w:szCs w:val="20"/>
        </w:rPr>
        <w:t>en</w:t>
      </w:r>
      <w:r w:rsidRPr="00C87023">
        <w:rPr>
          <w:rFonts w:cs="Times New Roman"/>
          <w:szCs w:val="20"/>
        </w:rPr>
        <w:t xml:space="preserve">gig giort og paa </w:t>
      </w:r>
      <w:r w:rsidR="00000F55" w:rsidRPr="00C87023">
        <w:rPr>
          <w:rFonts w:cs="Times New Roman"/>
          <w:szCs w:val="20"/>
        </w:rPr>
        <w:t>kienndt</w:t>
      </w:r>
      <w:r w:rsidRPr="00C87023">
        <w:rPr>
          <w:rFonts w:cs="Times New Roman"/>
          <w:szCs w:val="20"/>
        </w:rPr>
        <w:t xml:space="preserve"> ved E</w:t>
      </w:r>
      <w:r w:rsidR="00000F55" w:rsidRPr="00C87023">
        <w:rPr>
          <w:rFonts w:cs="Times New Roman"/>
          <w:szCs w:val="20"/>
        </w:rPr>
        <w:t>nde</w:t>
      </w:r>
      <w:r w:rsidRPr="00C87023">
        <w:rPr>
          <w:rFonts w:cs="Times New Roman"/>
          <w:szCs w:val="20"/>
        </w:rPr>
        <w:t>lig Dom og Sententz effter loven at adskille, alt inden</w:t>
      </w:r>
      <w:r w:rsidR="00E454E4" w:rsidRPr="00C87023">
        <w:rPr>
          <w:rFonts w:cs="Times New Roman"/>
          <w:szCs w:val="20"/>
        </w:rPr>
        <w:t xml:space="preserve"> </w:t>
      </w:r>
      <w:r w:rsidRPr="00C87023">
        <w:rPr>
          <w:rFonts w:cs="Times New Roman"/>
          <w:szCs w:val="20"/>
        </w:rPr>
        <w:t>Sex maaneder i det lengste, effter den tid som bør ansees for Rett</w:t>
      </w:r>
      <w:r w:rsidR="00000F55" w:rsidRPr="00C87023">
        <w:rPr>
          <w:rFonts w:cs="Times New Roman"/>
          <w:szCs w:val="20"/>
        </w:rPr>
        <w:t>e tegte</w:t>
      </w:r>
      <w:r w:rsidRPr="00C87023">
        <w:rPr>
          <w:rFonts w:cs="Times New Roman"/>
          <w:szCs w:val="20"/>
        </w:rPr>
        <w:t xml:space="preserve"> dag, </w:t>
      </w:r>
      <w:r w:rsidR="00000F55" w:rsidRPr="00C87023">
        <w:rPr>
          <w:rFonts w:cs="Times New Roman"/>
          <w:szCs w:val="20"/>
        </w:rPr>
        <w:t>N</w:t>
      </w:r>
      <w:r w:rsidRPr="00C87023">
        <w:rPr>
          <w:rFonts w:cs="Times New Roman"/>
          <w:szCs w:val="20"/>
        </w:rPr>
        <w:t>eml.</w:t>
      </w:r>
      <w:r w:rsidR="00E454E4" w:rsidRPr="00C87023">
        <w:rPr>
          <w:rFonts w:cs="Times New Roman"/>
          <w:szCs w:val="20"/>
        </w:rPr>
        <w:t xml:space="preserve"> </w:t>
      </w:r>
      <w:r w:rsidRPr="00C87023">
        <w:rPr>
          <w:rFonts w:cs="Times New Roman"/>
          <w:szCs w:val="20"/>
        </w:rPr>
        <w:t xml:space="preserve">naar det pubblicerede Proclama med </w:t>
      </w:r>
      <w:r w:rsidR="00000F55" w:rsidRPr="00C87023">
        <w:rPr>
          <w:rFonts w:cs="Times New Roman"/>
          <w:szCs w:val="20"/>
        </w:rPr>
        <w:t>sin</w:t>
      </w:r>
      <w:r w:rsidRPr="00C87023">
        <w:rPr>
          <w:rFonts w:cs="Times New Roman"/>
          <w:szCs w:val="20"/>
        </w:rPr>
        <w:t xml:space="preserve"> lovl. forkyndelse for E</w:t>
      </w:r>
      <w:r w:rsidR="00000F55" w:rsidRPr="00C87023">
        <w:rPr>
          <w:rFonts w:cs="Times New Roman"/>
          <w:szCs w:val="20"/>
        </w:rPr>
        <w:t>der</w:t>
      </w:r>
      <w:r w:rsidRPr="00C87023">
        <w:rPr>
          <w:rFonts w:cs="Times New Roman"/>
          <w:szCs w:val="20"/>
        </w:rPr>
        <w:t xml:space="preserve"> er </w:t>
      </w:r>
      <w:r w:rsidR="00000F55" w:rsidRPr="00C87023">
        <w:rPr>
          <w:rFonts w:cs="Times New Roman"/>
          <w:szCs w:val="20"/>
        </w:rPr>
        <w:t>j</w:t>
      </w:r>
      <w:r w:rsidR="00E454E4" w:rsidRPr="00C87023">
        <w:rPr>
          <w:rFonts w:cs="Times New Roman"/>
          <w:szCs w:val="20"/>
        </w:rPr>
        <w:t>nd</w:t>
      </w:r>
      <w:r w:rsidR="00000F55" w:rsidRPr="00C87023">
        <w:rPr>
          <w:rFonts w:cs="Times New Roman"/>
          <w:szCs w:val="20"/>
        </w:rPr>
        <w:t xml:space="preserve">kommen i schiffte Retten, mens schulle nogen betydelig </w:t>
      </w:r>
      <w:r w:rsidR="00E454E4" w:rsidRPr="00C87023">
        <w:rPr>
          <w:rFonts w:cs="Times New Roman"/>
          <w:szCs w:val="20"/>
        </w:rPr>
        <w:t>og vigig aarsag jndløbe og fore</w:t>
      </w:r>
      <w:r w:rsidR="00000F55" w:rsidRPr="00C87023">
        <w:rPr>
          <w:rFonts w:cs="Times New Roman"/>
          <w:szCs w:val="20"/>
        </w:rPr>
        <w:t>fa</w:t>
      </w:r>
      <w:r w:rsidRPr="00C87023">
        <w:rPr>
          <w:rFonts w:cs="Times New Roman"/>
          <w:szCs w:val="20"/>
        </w:rPr>
        <w:t>lde hvor for Skifftet ej</w:t>
      </w:r>
      <w:r w:rsidR="007A1028" w:rsidRPr="00C87023">
        <w:rPr>
          <w:rFonts w:cs="Times New Roman"/>
          <w:szCs w:val="20"/>
        </w:rPr>
        <w:t xml:space="preserve"> saa hast</w:t>
      </w:r>
      <w:r w:rsidRPr="00C87023">
        <w:rPr>
          <w:rFonts w:cs="Times New Roman"/>
          <w:szCs w:val="20"/>
        </w:rPr>
        <w:t xml:space="preserve">ig kunde afgiøres, da haver I derom </w:t>
      </w:r>
      <w:r w:rsidR="007A1028" w:rsidRPr="00C87023">
        <w:rPr>
          <w:rFonts w:cs="Times New Roman"/>
          <w:szCs w:val="20"/>
        </w:rPr>
        <w:t>til os</w:t>
      </w:r>
      <w:r w:rsidR="00E454E4" w:rsidRPr="00C87023">
        <w:rPr>
          <w:rFonts w:cs="Times New Roman"/>
          <w:szCs w:val="20"/>
        </w:rPr>
        <w:t xml:space="preserve"> </w:t>
      </w:r>
      <w:r w:rsidRPr="00C87023">
        <w:rPr>
          <w:rFonts w:cs="Times New Roman"/>
          <w:szCs w:val="20"/>
        </w:rPr>
        <w:t>alle</w:t>
      </w:r>
      <w:r w:rsidR="007A1028" w:rsidRPr="00C87023">
        <w:rPr>
          <w:rFonts w:cs="Times New Roman"/>
          <w:szCs w:val="20"/>
        </w:rPr>
        <w:t>underd.</w:t>
      </w:r>
      <w:r w:rsidRPr="00C87023">
        <w:rPr>
          <w:rFonts w:cs="Times New Roman"/>
          <w:szCs w:val="20"/>
        </w:rPr>
        <w:t xml:space="preserve"> at</w:t>
      </w:r>
      <w:r w:rsidR="007A1028" w:rsidRPr="00C87023">
        <w:rPr>
          <w:rFonts w:cs="Times New Roman"/>
          <w:szCs w:val="20"/>
        </w:rPr>
        <w:t xml:space="preserve"> Referere</w:t>
      </w:r>
      <w:r w:rsidRPr="00C87023">
        <w:rPr>
          <w:rFonts w:cs="Times New Roman"/>
          <w:szCs w:val="20"/>
        </w:rPr>
        <w:t xml:space="preserve">, saasom vi i </w:t>
      </w:r>
      <w:r w:rsidR="007A1028" w:rsidRPr="00C87023">
        <w:rPr>
          <w:rFonts w:cs="Times New Roman"/>
          <w:szCs w:val="20"/>
        </w:rPr>
        <w:t xml:space="preserve">saadan </w:t>
      </w:r>
      <w:r w:rsidRPr="00C87023">
        <w:rPr>
          <w:rFonts w:cs="Times New Roman"/>
          <w:szCs w:val="20"/>
        </w:rPr>
        <w:t>tilfelde alle</w:t>
      </w:r>
      <w:r w:rsidR="007A1028" w:rsidRPr="00C87023">
        <w:rPr>
          <w:rFonts w:cs="Times New Roman"/>
          <w:szCs w:val="20"/>
        </w:rPr>
        <w:t>rn</w:t>
      </w:r>
      <w:r w:rsidRPr="00C87023">
        <w:rPr>
          <w:rFonts w:cs="Times New Roman"/>
          <w:szCs w:val="20"/>
        </w:rPr>
        <w:t>. ville have</w:t>
      </w:r>
      <w:r w:rsidR="00E454E4" w:rsidRPr="00C87023">
        <w:rPr>
          <w:rFonts w:cs="Times New Roman"/>
          <w:szCs w:val="20"/>
        </w:rPr>
        <w:t xml:space="preserve"> </w:t>
      </w:r>
      <w:r w:rsidR="007A1028" w:rsidRPr="00C87023">
        <w:rPr>
          <w:rFonts w:cs="Times New Roman"/>
          <w:szCs w:val="20"/>
        </w:rPr>
        <w:t>os</w:t>
      </w:r>
      <w:r w:rsidRPr="00C87023">
        <w:rPr>
          <w:rFonts w:cs="Times New Roman"/>
          <w:szCs w:val="20"/>
        </w:rPr>
        <w:t xml:space="preserve"> forbeholde</w:t>
      </w:r>
      <w:r w:rsidR="007A1028" w:rsidRPr="00C87023">
        <w:rPr>
          <w:rFonts w:cs="Times New Roman"/>
          <w:szCs w:val="20"/>
        </w:rPr>
        <w:t xml:space="preserve">n tiider </w:t>
      </w:r>
      <w:r w:rsidRPr="00C87023">
        <w:rPr>
          <w:rFonts w:cs="Times New Roman"/>
          <w:szCs w:val="20"/>
        </w:rPr>
        <w:t xml:space="preserve">at prolongere og </w:t>
      </w:r>
      <w:r w:rsidR="007A1028" w:rsidRPr="00C87023">
        <w:rPr>
          <w:rFonts w:cs="Times New Roman"/>
          <w:szCs w:val="20"/>
        </w:rPr>
        <w:t>een</w:t>
      </w:r>
      <w:r w:rsidRPr="00C87023">
        <w:rPr>
          <w:rFonts w:cs="Times New Roman"/>
          <w:szCs w:val="20"/>
        </w:rPr>
        <w:t xml:space="preserve"> lenger</w:t>
      </w:r>
      <w:r w:rsidR="00E454E4" w:rsidRPr="00C87023">
        <w:rPr>
          <w:rFonts w:cs="Times New Roman"/>
          <w:szCs w:val="20"/>
        </w:rPr>
        <w:t>e Termin effter dend anfør</w:t>
      </w:r>
      <w:r w:rsidRPr="00C87023">
        <w:rPr>
          <w:rFonts w:cs="Times New Roman"/>
          <w:szCs w:val="20"/>
        </w:rPr>
        <w:t xml:space="preserve">te aarsages beskaffenhed at </w:t>
      </w:r>
      <w:r w:rsidR="007A1028" w:rsidRPr="00C87023">
        <w:rPr>
          <w:rFonts w:cs="Times New Roman"/>
          <w:szCs w:val="20"/>
        </w:rPr>
        <w:t>sette</w:t>
      </w:r>
      <w:r w:rsidRPr="00C87023">
        <w:rPr>
          <w:rFonts w:cs="Times New Roman"/>
          <w:szCs w:val="20"/>
        </w:rPr>
        <w:t xml:space="preserve">, </w:t>
      </w:r>
      <w:r w:rsidR="007A1028" w:rsidRPr="00C87023">
        <w:rPr>
          <w:rFonts w:cs="Times New Roman"/>
          <w:szCs w:val="20"/>
        </w:rPr>
        <w:t>der</w:t>
      </w:r>
      <w:r w:rsidRPr="00C87023">
        <w:rPr>
          <w:rFonts w:cs="Times New Roman"/>
          <w:szCs w:val="20"/>
        </w:rPr>
        <w:t>hos have vi og alle</w:t>
      </w:r>
      <w:r w:rsidR="007A1028" w:rsidRPr="00C87023">
        <w:rPr>
          <w:rFonts w:cs="Times New Roman"/>
          <w:szCs w:val="20"/>
        </w:rPr>
        <w:t>n</w:t>
      </w:r>
      <w:r w:rsidRPr="00C87023">
        <w:rPr>
          <w:rFonts w:cs="Times New Roman"/>
          <w:szCs w:val="20"/>
        </w:rPr>
        <w:t>.</w:t>
      </w:r>
      <w:r w:rsidR="007A1028" w:rsidRPr="00C87023">
        <w:rPr>
          <w:rFonts w:cs="Times New Roman"/>
          <w:szCs w:val="20"/>
        </w:rPr>
        <w:t xml:space="preserve"> </w:t>
      </w:r>
      <w:r w:rsidRPr="00C87023">
        <w:rPr>
          <w:rFonts w:cs="Times New Roman"/>
          <w:szCs w:val="20"/>
        </w:rPr>
        <w:t>bevilget, at hvis</w:t>
      </w:r>
      <w:r w:rsidR="00E454E4" w:rsidRPr="00C87023">
        <w:rPr>
          <w:rFonts w:cs="Times New Roman"/>
          <w:szCs w:val="20"/>
        </w:rPr>
        <w:t xml:space="preserve"> </w:t>
      </w:r>
      <w:r w:rsidR="007A1028" w:rsidRPr="00C87023">
        <w:rPr>
          <w:rFonts w:cs="Times New Roman"/>
          <w:szCs w:val="20"/>
        </w:rPr>
        <w:t>V</w:t>
      </w:r>
      <w:r w:rsidRPr="00C87023">
        <w:rPr>
          <w:rFonts w:cs="Times New Roman"/>
          <w:szCs w:val="20"/>
        </w:rPr>
        <w:t>id</w:t>
      </w:r>
      <w:r w:rsidR="007A1028" w:rsidRPr="00C87023">
        <w:rPr>
          <w:rFonts w:cs="Times New Roman"/>
          <w:szCs w:val="20"/>
        </w:rPr>
        <w:t>ner Parterne</w:t>
      </w:r>
      <w:r w:rsidRPr="00C87023">
        <w:rPr>
          <w:rFonts w:cs="Times New Roman"/>
          <w:szCs w:val="20"/>
        </w:rPr>
        <w:t xml:space="preserve"> til sagens oplysning kand have og ej til</w:t>
      </w:r>
      <w:r w:rsidR="007A1028" w:rsidRPr="00C87023">
        <w:rPr>
          <w:rFonts w:cs="Times New Roman"/>
          <w:szCs w:val="20"/>
        </w:rPr>
        <w:t>forn</w:t>
      </w:r>
      <w:r w:rsidRPr="00C87023">
        <w:rPr>
          <w:rFonts w:cs="Times New Roman"/>
          <w:szCs w:val="20"/>
        </w:rPr>
        <w:t xml:space="preserve"> for andre</w:t>
      </w:r>
      <w:r w:rsidR="00E454E4" w:rsidRPr="00C87023">
        <w:rPr>
          <w:rFonts w:cs="Times New Roman"/>
          <w:szCs w:val="20"/>
        </w:rPr>
        <w:t xml:space="preserve"> </w:t>
      </w:r>
      <w:r w:rsidR="007A1028" w:rsidRPr="00C87023">
        <w:rPr>
          <w:rFonts w:cs="Times New Roman"/>
          <w:szCs w:val="20"/>
        </w:rPr>
        <w:t>R</w:t>
      </w:r>
      <w:r w:rsidRPr="00C87023">
        <w:rPr>
          <w:rFonts w:cs="Times New Roman"/>
          <w:szCs w:val="20"/>
        </w:rPr>
        <w:t>ette</w:t>
      </w:r>
      <w:r w:rsidR="007A1028" w:rsidRPr="00C87023">
        <w:rPr>
          <w:rFonts w:cs="Times New Roman"/>
          <w:szCs w:val="20"/>
        </w:rPr>
        <w:t>r</w:t>
      </w:r>
      <w:r w:rsidRPr="00C87023">
        <w:rPr>
          <w:rFonts w:cs="Times New Roman"/>
          <w:szCs w:val="20"/>
        </w:rPr>
        <w:t xml:space="preserve"> E</w:t>
      </w:r>
      <w:r w:rsidR="007A1028" w:rsidRPr="00C87023">
        <w:rPr>
          <w:rFonts w:cs="Times New Roman"/>
          <w:szCs w:val="20"/>
        </w:rPr>
        <w:t>ndeligen</w:t>
      </w:r>
      <w:r w:rsidRPr="00C87023">
        <w:rPr>
          <w:rFonts w:cs="Times New Roman"/>
          <w:szCs w:val="20"/>
        </w:rPr>
        <w:t xml:space="preserve"> ere </w:t>
      </w:r>
      <w:r w:rsidR="007A1028" w:rsidRPr="00C87023">
        <w:rPr>
          <w:rFonts w:cs="Times New Roman"/>
          <w:szCs w:val="20"/>
        </w:rPr>
        <w:t>afhørte,</w:t>
      </w:r>
      <w:r w:rsidRPr="00C87023">
        <w:rPr>
          <w:rFonts w:cs="Times New Roman"/>
          <w:szCs w:val="20"/>
        </w:rPr>
        <w:t xml:space="preserve"> maae for </w:t>
      </w:r>
      <w:r w:rsidR="007A1028" w:rsidRPr="00C87023">
        <w:rPr>
          <w:rFonts w:cs="Times New Roman"/>
          <w:szCs w:val="20"/>
        </w:rPr>
        <w:t>eder</w:t>
      </w:r>
      <w:r w:rsidRPr="00C87023">
        <w:rPr>
          <w:rFonts w:cs="Times New Roman"/>
          <w:szCs w:val="20"/>
        </w:rPr>
        <w:t xml:space="preserve"> udj Commissions effter loven</w:t>
      </w:r>
      <w:r w:rsidR="00E454E4" w:rsidRPr="00C87023">
        <w:rPr>
          <w:rFonts w:cs="Times New Roman"/>
          <w:szCs w:val="20"/>
        </w:rPr>
        <w:t xml:space="preserve"> </w:t>
      </w:r>
      <w:r w:rsidRPr="00C87023">
        <w:rPr>
          <w:rFonts w:cs="Times New Roman"/>
          <w:szCs w:val="20"/>
        </w:rPr>
        <w:t>føris og afføris,</w:t>
      </w:r>
      <w:r w:rsidR="007A1028" w:rsidRPr="00C87023">
        <w:rPr>
          <w:rFonts w:cs="Times New Roman"/>
          <w:szCs w:val="20"/>
        </w:rPr>
        <w:t xml:space="preserve"> hvis I</w:t>
      </w:r>
      <w:r w:rsidRPr="00C87023">
        <w:rPr>
          <w:rFonts w:cs="Times New Roman"/>
          <w:szCs w:val="20"/>
        </w:rPr>
        <w:t xml:space="preserve"> og </w:t>
      </w:r>
      <w:r w:rsidR="007A1028" w:rsidRPr="00C87023">
        <w:rPr>
          <w:rFonts w:cs="Times New Roman"/>
          <w:szCs w:val="20"/>
        </w:rPr>
        <w:t>i</w:t>
      </w:r>
      <w:r w:rsidRPr="00C87023">
        <w:rPr>
          <w:rFonts w:cs="Times New Roman"/>
          <w:szCs w:val="20"/>
        </w:rPr>
        <w:t xml:space="preserve"> saa </w:t>
      </w:r>
      <w:r w:rsidR="007A1028" w:rsidRPr="00C87023">
        <w:rPr>
          <w:rFonts w:cs="Times New Roman"/>
          <w:szCs w:val="20"/>
        </w:rPr>
        <w:t>maade</w:t>
      </w:r>
      <w:r w:rsidRPr="00C87023">
        <w:rPr>
          <w:rFonts w:cs="Times New Roman"/>
          <w:szCs w:val="20"/>
        </w:rPr>
        <w:t xml:space="preserve"> forre</w:t>
      </w:r>
      <w:r w:rsidR="007A1028" w:rsidRPr="00C87023">
        <w:rPr>
          <w:rFonts w:cs="Times New Roman"/>
          <w:szCs w:val="20"/>
        </w:rPr>
        <w:t>tten</w:t>
      </w:r>
      <w:r w:rsidRPr="00C87023">
        <w:rPr>
          <w:rFonts w:cs="Times New Roman"/>
          <w:szCs w:val="20"/>
        </w:rPr>
        <w:t xml:space="preserve">dis </w:t>
      </w:r>
      <w:r w:rsidR="007A1028" w:rsidRPr="00C87023">
        <w:rPr>
          <w:rFonts w:cs="Times New Roman"/>
          <w:szCs w:val="20"/>
        </w:rPr>
        <w:t>vorder,</w:t>
      </w:r>
      <w:r w:rsidRPr="00C87023">
        <w:rPr>
          <w:rFonts w:cs="Times New Roman"/>
          <w:szCs w:val="20"/>
        </w:rPr>
        <w:t xml:space="preserve"> hav</w:t>
      </w:r>
      <w:r w:rsidR="007A1028" w:rsidRPr="00C87023">
        <w:rPr>
          <w:rFonts w:cs="Times New Roman"/>
          <w:szCs w:val="20"/>
        </w:rPr>
        <w:t xml:space="preserve">er I de </w:t>
      </w:r>
      <w:r w:rsidR="00E454E4" w:rsidRPr="00C87023">
        <w:rPr>
          <w:rFonts w:cs="Times New Roman"/>
          <w:szCs w:val="20"/>
        </w:rPr>
        <w:t>inte</w:t>
      </w:r>
      <w:r w:rsidRPr="00C87023">
        <w:rPr>
          <w:rFonts w:cs="Times New Roman"/>
          <w:szCs w:val="20"/>
        </w:rPr>
        <w:t>resserende paa ans</w:t>
      </w:r>
      <w:r w:rsidR="007A1028" w:rsidRPr="00C87023">
        <w:rPr>
          <w:rFonts w:cs="Times New Roman"/>
          <w:szCs w:val="20"/>
        </w:rPr>
        <w:t>øgning</w:t>
      </w:r>
      <w:r w:rsidRPr="00C87023">
        <w:rPr>
          <w:rFonts w:cs="Times New Roman"/>
          <w:szCs w:val="20"/>
        </w:rPr>
        <w:t xml:space="preserve"> under </w:t>
      </w:r>
      <w:r w:rsidR="007A1028" w:rsidRPr="00C87023">
        <w:rPr>
          <w:rFonts w:cs="Times New Roman"/>
          <w:szCs w:val="20"/>
        </w:rPr>
        <w:t xml:space="preserve">eders hænder </w:t>
      </w:r>
      <w:r w:rsidRPr="00C87023">
        <w:rPr>
          <w:rFonts w:cs="Times New Roman"/>
          <w:szCs w:val="20"/>
        </w:rPr>
        <w:t>og Signette</w:t>
      </w:r>
      <w:r w:rsidR="007A1028" w:rsidRPr="00C87023">
        <w:rPr>
          <w:rFonts w:cs="Times New Roman"/>
          <w:szCs w:val="20"/>
        </w:rPr>
        <w:t>r</w:t>
      </w:r>
      <w:r w:rsidRPr="00C87023">
        <w:rPr>
          <w:rFonts w:cs="Times New Roman"/>
          <w:szCs w:val="20"/>
        </w:rPr>
        <w:t xml:space="preserve"> b</w:t>
      </w:r>
      <w:r w:rsidR="007A1028" w:rsidRPr="00C87023">
        <w:rPr>
          <w:rFonts w:cs="Times New Roman"/>
          <w:szCs w:val="20"/>
        </w:rPr>
        <w:t>eskrevne</w:t>
      </w:r>
      <w:r w:rsidRPr="00C87023">
        <w:rPr>
          <w:rFonts w:cs="Times New Roman"/>
          <w:szCs w:val="20"/>
        </w:rPr>
        <w:t xml:space="preserve"> at give</w:t>
      </w:r>
      <w:r w:rsidR="00E454E4" w:rsidRPr="00C87023">
        <w:rPr>
          <w:rFonts w:cs="Times New Roman"/>
          <w:szCs w:val="20"/>
        </w:rPr>
        <w:t xml:space="preserve"> </w:t>
      </w:r>
      <w:r w:rsidRPr="00C87023">
        <w:rPr>
          <w:rFonts w:cs="Times New Roman"/>
          <w:szCs w:val="20"/>
        </w:rPr>
        <w:t>som i ville ansvare og be</w:t>
      </w:r>
      <w:r w:rsidR="007A1028" w:rsidRPr="00C87023">
        <w:rPr>
          <w:rFonts w:cs="Times New Roman"/>
          <w:szCs w:val="20"/>
        </w:rPr>
        <w:t>kiendt vere</w:t>
      </w:r>
      <w:r w:rsidRPr="00C87023">
        <w:rPr>
          <w:rFonts w:cs="Times New Roman"/>
          <w:szCs w:val="20"/>
        </w:rPr>
        <w:t xml:space="preserve">, </w:t>
      </w:r>
    </w:p>
    <w:p w:rsidR="00057A05" w:rsidRPr="00C87023" w:rsidRDefault="00057A05" w:rsidP="00057A05">
      <w:pPr>
        <w:autoSpaceDE w:val="0"/>
        <w:autoSpaceDN w:val="0"/>
        <w:adjustRightInd w:val="0"/>
        <w:rPr>
          <w:rFonts w:cs="Times New Roman"/>
          <w:szCs w:val="20"/>
        </w:rPr>
      </w:pPr>
    </w:p>
    <w:p w:rsidR="00057A05" w:rsidRPr="00C87023" w:rsidRDefault="007A1028" w:rsidP="00057A05">
      <w:pPr>
        <w:autoSpaceDE w:val="0"/>
        <w:autoSpaceDN w:val="0"/>
        <w:adjustRightInd w:val="0"/>
        <w:rPr>
          <w:szCs w:val="20"/>
        </w:rPr>
      </w:pPr>
      <w:r w:rsidRPr="00C87023">
        <w:rPr>
          <w:rFonts w:cs="Times New Roman"/>
          <w:szCs w:val="20"/>
        </w:rPr>
        <w:t>D</w:t>
      </w:r>
      <w:r w:rsidR="007447D4" w:rsidRPr="00C87023">
        <w:rPr>
          <w:rFonts w:cs="Times New Roman"/>
          <w:szCs w:val="20"/>
        </w:rPr>
        <w:t>ersom og E</w:t>
      </w:r>
      <w:r w:rsidRPr="00C87023">
        <w:rPr>
          <w:rFonts w:cs="Times New Roman"/>
          <w:szCs w:val="20"/>
        </w:rPr>
        <w:t>en</w:t>
      </w:r>
      <w:r w:rsidR="007447D4" w:rsidRPr="00C87023">
        <w:rPr>
          <w:rFonts w:cs="Times New Roman"/>
          <w:szCs w:val="20"/>
        </w:rPr>
        <w:t xml:space="preserve"> af</w:t>
      </w:r>
      <w:r w:rsidRPr="00C87023">
        <w:rPr>
          <w:rFonts w:cs="Times New Roman"/>
          <w:szCs w:val="20"/>
        </w:rPr>
        <w:t xml:space="preserve"> eder</w:t>
      </w:r>
      <w:r w:rsidR="007447D4" w:rsidRPr="00C87023">
        <w:rPr>
          <w:rFonts w:cs="Times New Roman"/>
          <w:szCs w:val="20"/>
        </w:rPr>
        <w:t xml:space="preserve"> for</w:t>
      </w:r>
      <w:r w:rsidRPr="00C87023">
        <w:rPr>
          <w:rFonts w:cs="Times New Roman"/>
          <w:szCs w:val="20"/>
        </w:rPr>
        <w:t>medel</w:t>
      </w:r>
      <w:r w:rsidR="007447D4" w:rsidRPr="00C87023">
        <w:rPr>
          <w:rFonts w:cs="Times New Roman"/>
          <w:szCs w:val="20"/>
        </w:rPr>
        <w:t>st</w:t>
      </w:r>
      <w:r w:rsidR="00E454E4" w:rsidRPr="00C87023">
        <w:rPr>
          <w:rFonts w:cs="Times New Roman"/>
          <w:szCs w:val="20"/>
        </w:rPr>
        <w:t xml:space="preserve"> </w:t>
      </w:r>
      <w:r w:rsidRPr="00C87023">
        <w:rPr>
          <w:rFonts w:cs="Times New Roman"/>
          <w:szCs w:val="20"/>
        </w:rPr>
        <w:t>lovlign forfald ej til dend berammede Tid og sted møde kunde, da skal dend</w:t>
      </w:r>
      <w:r w:rsidR="00E454E4" w:rsidRPr="00C87023">
        <w:rPr>
          <w:rFonts w:cs="Times New Roman"/>
          <w:szCs w:val="20"/>
        </w:rPr>
        <w:t xml:space="preserve"> </w:t>
      </w:r>
      <w:r w:rsidR="007447D4" w:rsidRPr="00C87023">
        <w:rPr>
          <w:rFonts w:cs="Times New Roman"/>
          <w:szCs w:val="20"/>
        </w:rPr>
        <w:t>som tilstede komme</w:t>
      </w:r>
      <w:r w:rsidR="0065016F" w:rsidRPr="00C87023">
        <w:rPr>
          <w:rFonts w:cs="Times New Roman"/>
          <w:szCs w:val="20"/>
        </w:rPr>
        <w:t>r</w:t>
      </w:r>
      <w:r w:rsidR="007447D4" w:rsidRPr="00C87023">
        <w:rPr>
          <w:rFonts w:cs="Times New Roman"/>
          <w:szCs w:val="20"/>
        </w:rPr>
        <w:t>, her med fuldmagt have og an</w:t>
      </w:r>
      <w:r w:rsidR="0065016F" w:rsidRPr="00C87023">
        <w:rPr>
          <w:rFonts w:cs="Times New Roman"/>
          <w:szCs w:val="20"/>
        </w:rPr>
        <w:t>befalet vere, een anden</w:t>
      </w:r>
      <w:r w:rsidR="00E454E4" w:rsidRPr="00C87023">
        <w:rPr>
          <w:rFonts w:cs="Times New Roman"/>
          <w:szCs w:val="20"/>
        </w:rPr>
        <w:t xml:space="preserve"> </w:t>
      </w:r>
      <w:r w:rsidR="007447D4" w:rsidRPr="00C87023">
        <w:rPr>
          <w:rFonts w:cs="Times New Roman"/>
          <w:szCs w:val="20"/>
        </w:rPr>
        <w:t>i dend udeblivendes sted til sig at tage og denne voris aller</w:t>
      </w:r>
      <w:r w:rsidR="0065016F" w:rsidRPr="00C87023">
        <w:rPr>
          <w:rFonts w:cs="Times New Roman"/>
          <w:szCs w:val="20"/>
        </w:rPr>
        <w:t>n</w:t>
      </w:r>
      <w:r w:rsidR="007447D4" w:rsidRPr="00C87023">
        <w:rPr>
          <w:rFonts w:cs="Times New Roman"/>
          <w:szCs w:val="20"/>
        </w:rPr>
        <w:t>.</w:t>
      </w:r>
      <w:r w:rsidR="0065016F" w:rsidRPr="00C87023">
        <w:rPr>
          <w:rFonts w:cs="Times New Roman"/>
          <w:szCs w:val="20"/>
        </w:rPr>
        <w:t xml:space="preserve"> befl [befaling]</w:t>
      </w:r>
      <w:r w:rsidR="007447D4" w:rsidRPr="00C87023">
        <w:rPr>
          <w:rFonts w:cs="Times New Roman"/>
          <w:szCs w:val="20"/>
        </w:rPr>
        <w:t xml:space="preserve"> alligvel</w:t>
      </w:r>
      <w:r w:rsidR="00E454E4" w:rsidRPr="00C87023">
        <w:rPr>
          <w:rFonts w:cs="Times New Roman"/>
          <w:szCs w:val="20"/>
        </w:rPr>
        <w:t xml:space="preserve"> </w:t>
      </w:r>
      <w:r w:rsidR="007447D4" w:rsidRPr="00C87023">
        <w:rPr>
          <w:rFonts w:cs="Times New Roman"/>
          <w:szCs w:val="20"/>
        </w:rPr>
        <w:t>at fyldigstgiøre og effterkomme, men hvis for</w:t>
      </w:r>
      <w:r w:rsidR="00E454E4" w:rsidRPr="00C87023">
        <w:rPr>
          <w:rFonts w:cs="Times New Roman"/>
          <w:szCs w:val="20"/>
        </w:rPr>
        <w:t>bemte arving eller Credito</w:t>
      </w:r>
      <w:r w:rsidR="007447D4" w:rsidRPr="00C87023">
        <w:rPr>
          <w:rFonts w:cs="Times New Roman"/>
          <w:szCs w:val="20"/>
        </w:rPr>
        <w:t>rer ej effter tilbu</w:t>
      </w:r>
      <w:r w:rsidR="0065016F" w:rsidRPr="00C87023">
        <w:rPr>
          <w:rFonts w:cs="Times New Roman"/>
          <w:szCs w:val="20"/>
        </w:rPr>
        <w:t>d, skulle ville beqve</w:t>
      </w:r>
      <w:r w:rsidR="007447D4" w:rsidRPr="00C87023">
        <w:rPr>
          <w:rFonts w:cs="Times New Roman"/>
          <w:szCs w:val="20"/>
        </w:rPr>
        <w:t xml:space="preserve">mme sig til </w:t>
      </w:r>
      <w:r w:rsidR="0065016F" w:rsidRPr="00C87023">
        <w:rPr>
          <w:rFonts w:cs="Times New Roman"/>
          <w:szCs w:val="20"/>
        </w:rPr>
        <w:t>tvende</w:t>
      </w:r>
      <w:r w:rsidR="007447D4" w:rsidRPr="00C87023">
        <w:rPr>
          <w:rFonts w:cs="Times New Roman"/>
          <w:szCs w:val="20"/>
        </w:rPr>
        <w:t xml:space="preserve"> Commissarier</w:t>
      </w:r>
      <w:r w:rsidR="00E454E4" w:rsidRPr="00C87023">
        <w:rPr>
          <w:rFonts w:cs="Times New Roman"/>
          <w:szCs w:val="20"/>
        </w:rPr>
        <w:t xml:space="preserve"> </w:t>
      </w:r>
      <w:r w:rsidR="007447D4" w:rsidRPr="00C87023">
        <w:rPr>
          <w:rFonts w:cs="Times New Roman"/>
          <w:szCs w:val="20"/>
        </w:rPr>
        <w:t>paa d</w:t>
      </w:r>
      <w:r w:rsidR="0065016F" w:rsidRPr="00C87023">
        <w:rPr>
          <w:rFonts w:cs="Times New Roman"/>
          <w:szCs w:val="20"/>
        </w:rPr>
        <w:t>eris side</w:t>
      </w:r>
      <w:r w:rsidR="007447D4" w:rsidRPr="00C87023">
        <w:rPr>
          <w:rFonts w:cs="Times New Roman"/>
          <w:szCs w:val="20"/>
        </w:rPr>
        <w:t>, som før er</w:t>
      </w:r>
      <w:r w:rsidR="0065016F" w:rsidRPr="00C87023">
        <w:rPr>
          <w:rFonts w:cs="Times New Roman"/>
          <w:szCs w:val="20"/>
        </w:rPr>
        <w:t xml:space="preserve"> melte</w:t>
      </w:r>
      <w:r w:rsidR="007447D4" w:rsidRPr="00C87023">
        <w:rPr>
          <w:rFonts w:cs="Times New Roman"/>
          <w:szCs w:val="20"/>
        </w:rPr>
        <w:t>, strax at fore</w:t>
      </w:r>
      <w:r w:rsidR="0065016F" w:rsidRPr="00C87023">
        <w:rPr>
          <w:rFonts w:cs="Times New Roman"/>
          <w:szCs w:val="20"/>
        </w:rPr>
        <w:t xml:space="preserve">slaae? </w:t>
      </w:r>
      <w:r w:rsidR="007447D4" w:rsidRPr="00C87023">
        <w:rPr>
          <w:rFonts w:cs="Times New Roman"/>
          <w:szCs w:val="20"/>
        </w:rPr>
        <w:t xml:space="preserve">og </w:t>
      </w:r>
      <w:r w:rsidR="0065016F" w:rsidRPr="00C87023">
        <w:rPr>
          <w:rFonts w:cs="Times New Roman"/>
          <w:szCs w:val="20"/>
        </w:rPr>
        <w:t>g</w:t>
      </w:r>
      <w:r w:rsidR="007447D4" w:rsidRPr="00C87023">
        <w:rPr>
          <w:rFonts w:cs="Times New Roman"/>
          <w:szCs w:val="20"/>
        </w:rPr>
        <w:t>iøre alle</w:t>
      </w:r>
      <w:r w:rsidR="00E454E4" w:rsidRPr="00C87023">
        <w:rPr>
          <w:rFonts w:cs="Times New Roman"/>
          <w:szCs w:val="20"/>
        </w:rPr>
        <w:t xml:space="preserve"> </w:t>
      </w:r>
      <w:r w:rsidR="0065016F" w:rsidRPr="00C87023">
        <w:rPr>
          <w:rFonts w:cs="Times New Roman"/>
          <w:szCs w:val="20"/>
        </w:rPr>
        <w:t>underd. ansøgning om</w:t>
      </w:r>
      <w:r w:rsidR="007447D4" w:rsidRPr="00C87023">
        <w:rPr>
          <w:rFonts w:cs="Times New Roman"/>
          <w:szCs w:val="20"/>
        </w:rPr>
        <w:t>, h</w:t>
      </w:r>
      <w:r w:rsidR="0065016F" w:rsidRPr="00C87023">
        <w:rPr>
          <w:rFonts w:cs="Times New Roman"/>
          <w:szCs w:val="20"/>
        </w:rPr>
        <w:t>a</w:t>
      </w:r>
      <w:r w:rsidR="007447D4" w:rsidRPr="00C87023">
        <w:rPr>
          <w:rFonts w:cs="Times New Roman"/>
          <w:szCs w:val="20"/>
        </w:rPr>
        <w:t xml:space="preserve">ver i </w:t>
      </w:r>
      <w:r w:rsidR="0065016F" w:rsidRPr="00C87023">
        <w:rPr>
          <w:rFonts w:cs="Times New Roman"/>
          <w:szCs w:val="20"/>
        </w:rPr>
        <w:t xml:space="preserve">alleene </w:t>
      </w:r>
      <w:r w:rsidR="007447D4" w:rsidRPr="00C87023">
        <w:rPr>
          <w:rFonts w:cs="Times New Roman"/>
          <w:szCs w:val="20"/>
        </w:rPr>
        <w:t>med Commisionen at fort</w:t>
      </w:r>
      <w:r w:rsidR="0065016F" w:rsidRPr="00C87023">
        <w:rPr>
          <w:rFonts w:cs="Times New Roman"/>
          <w:szCs w:val="20"/>
        </w:rPr>
        <w:t>fare,</w:t>
      </w:r>
      <w:r w:rsidR="00E454E4" w:rsidRPr="00C87023">
        <w:rPr>
          <w:rFonts w:cs="Times New Roman"/>
          <w:szCs w:val="20"/>
        </w:rPr>
        <w:t xml:space="preserve"> </w:t>
      </w:r>
      <w:r w:rsidR="0065016F" w:rsidRPr="00C87023">
        <w:rPr>
          <w:rFonts w:cs="Times New Roman"/>
          <w:szCs w:val="20"/>
        </w:rPr>
        <w:t>de</w:t>
      </w:r>
      <w:r w:rsidR="007447D4" w:rsidRPr="00C87023">
        <w:rPr>
          <w:rFonts w:cs="Times New Roman"/>
          <w:szCs w:val="20"/>
        </w:rPr>
        <w:t xml:space="preserve">nd </w:t>
      </w:r>
      <w:r w:rsidR="0065016F" w:rsidRPr="00C87023">
        <w:rPr>
          <w:rFonts w:cs="Times New Roman"/>
          <w:szCs w:val="20"/>
        </w:rPr>
        <w:t>uden videre ophold</w:t>
      </w:r>
      <w:r w:rsidR="007447D4" w:rsidRPr="00C87023">
        <w:rPr>
          <w:rFonts w:cs="Times New Roman"/>
          <w:szCs w:val="20"/>
        </w:rPr>
        <w:t xml:space="preserve">, til forsvarlig </w:t>
      </w:r>
      <w:r w:rsidR="0065016F" w:rsidRPr="00C87023">
        <w:rPr>
          <w:rFonts w:cs="Times New Roman"/>
          <w:szCs w:val="20"/>
        </w:rPr>
        <w:t>Rigtig</w:t>
      </w:r>
      <w:r w:rsidR="007447D4" w:rsidRPr="00C87023">
        <w:rPr>
          <w:rFonts w:cs="Times New Roman"/>
          <w:szCs w:val="20"/>
        </w:rPr>
        <w:t>hed at be</w:t>
      </w:r>
      <w:r w:rsidR="0065016F" w:rsidRPr="00C87023">
        <w:rPr>
          <w:rFonts w:cs="Times New Roman"/>
          <w:szCs w:val="20"/>
        </w:rPr>
        <w:t>fodre</w:t>
      </w:r>
      <w:r w:rsidR="007447D4" w:rsidRPr="00C87023">
        <w:rPr>
          <w:rFonts w:cs="Times New Roman"/>
          <w:szCs w:val="20"/>
        </w:rPr>
        <w:t xml:space="preserve">, og </w:t>
      </w:r>
      <w:r w:rsidR="0065016F" w:rsidRPr="00C87023">
        <w:rPr>
          <w:rFonts w:cs="Times New Roman"/>
          <w:szCs w:val="20"/>
        </w:rPr>
        <w:t>ville</w:t>
      </w:r>
      <w:r w:rsidR="00E454E4" w:rsidRPr="00C87023">
        <w:rPr>
          <w:rFonts w:cs="Times New Roman"/>
          <w:szCs w:val="20"/>
        </w:rPr>
        <w:t xml:space="preserve"> </w:t>
      </w:r>
      <w:r w:rsidR="0065016F" w:rsidRPr="00C87023">
        <w:rPr>
          <w:rFonts w:cs="Times New Roman"/>
          <w:szCs w:val="20"/>
        </w:rPr>
        <w:t>Vi herhos allern. have befallet edersom dette</w:t>
      </w:r>
      <w:r w:rsidR="007447D4" w:rsidRPr="00C87023">
        <w:rPr>
          <w:rFonts w:cs="Times New Roman"/>
          <w:szCs w:val="20"/>
        </w:rPr>
        <w:t xml:space="preserve"> Skiffte i saa maader for</w:t>
      </w:r>
      <w:r w:rsidR="00E454E4" w:rsidRPr="00C87023">
        <w:rPr>
          <w:rFonts w:cs="Times New Roman"/>
          <w:szCs w:val="20"/>
        </w:rPr>
        <w:t>ret</w:t>
      </w:r>
      <w:r w:rsidR="0065016F" w:rsidRPr="00C87023">
        <w:rPr>
          <w:rFonts w:cs="Times New Roman"/>
          <w:szCs w:val="20"/>
        </w:rPr>
        <w:t>tendes</w:t>
      </w:r>
      <w:r w:rsidR="007447D4" w:rsidRPr="00C87023">
        <w:rPr>
          <w:rFonts w:cs="Times New Roman"/>
          <w:szCs w:val="20"/>
        </w:rPr>
        <w:t xml:space="preserve"> vorde</w:t>
      </w:r>
      <w:r w:rsidR="0065016F" w:rsidRPr="00C87023">
        <w:rPr>
          <w:rFonts w:cs="Times New Roman"/>
          <w:szCs w:val="20"/>
        </w:rPr>
        <w:t>r</w:t>
      </w:r>
      <w:r w:rsidR="007447D4" w:rsidRPr="00C87023">
        <w:rPr>
          <w:rFonts w:cs="Times New Roman"/>
          <w:szCs w:val="20"/>
        </w:rPr>
        <w:t>, at i alle maader holde</w:t>
      </w:r>
      <w:r w:rsidR="0065016F" w:rsidRPr="00C87023">
        <w:rPr>
          <w:rFonts w:cs="Times New Roman"/>
          <w:szCs w:val="20"/>
        </w:rPr>
        <w:t xml:space="preserve">r eder </w:t>
      </w:r>
      <w:r w:rsidR="007447D4" w:rsidRPr="00C87023">
        <w:rPr>
          <w:rFonts w:cs="Times New Roman"/>
          <w:szCs w:val="20"/>
        </w:rPr>
        <w:t>dend</w:t>
      </w:r>
      <w:r w:rsidR="0065016F" w:rsidRPr="00C87023">
        <w:rPr>
          <w:rFonts w:cs="Times New Roman"/>
          <w:szCs w:val="20"/>
        </w:rPr>
        <w:t xml:space="preserve"> 1</w:t>
      </w:r>
      <w:r w:rsidR="007447D4" w:rsidRPr="00C87023">
        <w:rPr>
          <w:rFonts w:cs="Times New Roman"/>
          <w:szCs w:val="20"/>
        </w:rPr>
        <w:t xml:space="preserve"> Articul udj dend om</w:t>
      </w:r>
      <w:r w:rsidR="00057A05" w:rsidRPr="00C87023">
        <w:rPr>
          <w:rFonts w:cs="Times New Roman"/>
          <w:szCs w:val="20"/>
        </w:rPr>
        <w:t xml:space="preserve"> </w:t>
      </w:r>
      <w:r w:rsidR="00B32FF5" w:rsidRPr="00C87023">
        <w:rPr>
          <w:szCs w:val="20"/>
        </w:rPr>
        <w:t>adskillig</w:t>
      </w:r>
      <w:r w:rsidR="00E454E4" w:rsidRPr="00C87023">
        <w:rPr>
          <w:szCs w:val="20"/>
        </w:rPr>
        <w:t xml:space="preserve"> Justitie vedkommende d. 31 Marty 1719 allern</w:t>
      </w:r>
      <w:r w:rsidR="00B32FF5" w:rsidRPr="00C87023">
        <w:rPr>
          <w:szCs w:val="20"/>
        </w:rPr>
        <w:t>.</w:t>
      </w:r>
      <w:r w:rsidR="00E454E4" w:rsidRPr="00C87023">
        <w:rPr>
          <w:szCs w:val="20"/>
        </w:rPr>
        <w:t xml:space="preserve"> udg</w:t>
      </w:r>
      <w:r w:rsidR="00B32FF5" w:rsidRPr="00C87023">
        <w:rPr>
          <w:szCs w:val="20"/>
        </w:rPr>
        <w:t>angne</w:t>
      </w:r>
      <w:r w:rsidR="00E454E4" w:rsidRPr="00C87023">
        <w:rPr>
          <w:szCs w:val="20"/>
        </w:rPr>
        <w:t xml:space="preserve"> </w:t>
      </w:r>
      <w:r w:rsidR="00B32FF5" w:rsidRPr="00C87023">
        <w:rPr>
          <w:szCs w:val="20"/>
        </w:rPr>
        <w:t>F</w:t>
      </w:r>
      <w:r w:rsidR="00057A05" w:rsidRPr="00C87023">
        <w:rPr>
          <w:szCs w:val="20"/>
        </w:rPr>
        <w:t>orord</w:t>
      </w:r>
      <w:r w:rsidR="00E454E4" w:rsidRPr="00C87023">
        <w:rPr>
          <w:szCs w:val="20"/>
        </w:rPr>
        <w:t>ning alleunderd. effterretelig hvilchet og s</w:t>
      </w:r>
      <w:r w:rsidR="00B32FF5" w:rsidRPr="00C87023">
        <w:rPr>
          <w:szCs w:val="20"/>
        </w:rPr>
        <w:t>ch</w:t>
      </w:r>
      <w:r w:rsidR="00E454E4" w:rsidRPr="00C87023">
        <w:rPr>
          <w:szCs w:val="20"/>
        </w:rPr>
        <w:t xml:space="preserve">al </w:t>
      </w:r>
      <w:r w:rsidR="00B32FF5" w:rsidRPr="00C87023">
        <w:rPr>
          <w:szCs w:val="20"/>
        </w:rPr>
        <w:t>schee</w:t>
      </w:r>
      <w:r w:rsidR="00E454E4" w:rsidRPr="00C87023">
        <w:rPr>
          <w:szCs w:val="20"/>
        </w:rPr>
        <w:t xml:space="preserve"> af dend ø</w:t>
      </w:r>
      <w:r w:rsidR="00B32FF5" w:rsidRPr="00C87023">
        <w:rPr>
          <w:szCs w:val="20"/>
        </w:rPr>
        <w:t>ffrighed</w:t>
      </w:r>
      <w:r w:rsidR="00E454E4" w:rsidRPr="00C87023">
        <w:rPr>
          <w:szCs w:val="20"/>
        </w:rPr>
        <w:t xml:space="preserve"> og</w:t>
      </w:r>
      <w:r w:rsidR="00057A05" w:rsidRPr="00C87023">
        <w:rPr>
          <w:szCs w:val="20"/>
        </w:rPr>
        <w:t xml:space="preserve"> </w:t>
      </w:r>
      <w:r w:rsidR="00B32FF5" w:rsidRPr="00C87023">
        <w:rPr>
          <w:szCs w:val="20"/>
        </w:rPr>
        <w:t xml:space="preserve">Rettens </w:t>
      </w:r>
      <w:r w:rsidR="00E454E4" w:rsidRPr="00C87023">
        <w:rPr>
          <w:szCs w:val="20"/>
        </w:rPr>
        <w:t>be</w:t>
      </w:r>
      <w:r w:rsidR="00B32FF5" w:rsidRPr="00C87023">
        <w:rPr>
          <w:szCs w:val="20"/>
        </w:rPr>
        <w:t>tiente</w:t>
      </w:r>
      <w:r w:rsidR="00E454E4" w:rsidRPr="00C87023">
        <w:rPr>
          <w:szCs w:val="20"/>
        </w:rPr>
        <w:t xml:space="preserve"> som det </w:t>
      </w:r>
      <w:r w:rsidR="00B32FF5" w:rsidRPr="00C87023">
        <w:rPr>
          <w:szCs w:val="20"/>
        </w:rPr>
        <w:t>e</w:t>
      </w:r>
      <w:r w:rsidR="00E454E4" w:rsidRPr="00C87023">
        <w:rPr>
          <w:szCs w:val="20"/>
        </w:rPr>
        <w:t>ller</w:t>
      </w:r>
      <w:r w:rsidR="00B32FF5" w:rsidRPr="00C87023">
        <w:rPr>
          <w:szCs w:val="20"/>
        </w:rPr>
        <w:t>s kunde</w:t>
      </w:r>
      <w:r w:rsidR="00E454E4" w:rsidRPr="00C87023">
        <w:rPr>
          <w:szCs w:val="20"/>
        </w:rPr>
        <w:t xml:space="preserve"> tilkomme </w:t>
      </w:r>
      <w:r w:rsidR="00B32FF5" w:rsidRPr="00C87023">
        <w:rPr>
          <w:szCs w:val="20"/>
        </w:rPr>
        <w:t xml:space="preserve">schiffte </w:t>
      </w:r>
      <w:r w:rsidR="00E454E4" w:rsidRPr="00C87023">
        <w:rPr>
          <w:szCs w:val="20"/>
        </w:rPr>
        <w:t xml:space="preserve">at forvalte, for </w:t>
      </w:r>
      <w:r w:rsidR="00057A05" w:rsidRPr="00C87023">
        <w:rPr>
          <w:szCs w:val="20"/>
        </w:rPr>
        <w:t>saa</w:t>
      </w:r>
      <w:r w:rsidR="00E454E4" w:rsidRPr="00C87023">
        <w:rPr>
          <w:szCs w:val="20"/>
        </w:rPr>
        <w:t xml:space="preserve">vidt bem. Articul dem angaar, som og der </w:t>
      </w:r>
      <w:r w:rsidR="00B32FF5" w:rsidRPr="00C87023">
        <w:rPr>
          <w:szCs w:val="20"/>
        </w:rPr>
        <w:t xml:space="preserve">over intet i </w:t>
      </w:r>
      <w:r w:rsidR="00E454E4" w:rsidRPr="00C87023">
        <w:rPr>
          <w:szCs w:val="20"/>
        </w:rPr>
        <w:t>deris Rittighed s</w:t>
      </w:r>
      <w:r w:rsidR="00B32FF5" w:rsidRPr="00C87023">
        <w:rPr>
          <w:szCs w:val="20"/>
        </w:rPr>
        <w:t>ch</w:t>
      </w:r>
      <w:r w:rsidR="00E454E4" w:rsidRPr="00C87023">
        <w:rPr>
          <w:szCs w:val="20"/>
        </w:rPr>
        <w:t xml:space="preserve">al </w:t>
      </w:r>
      <w:r w:rsidR="00B32FF5" w:rsidRPr="00C87023">
        <w:rPr>
          <w:szCs w:val="20"/>
        </w:rPr>
        <w:t>afgaae;</w:t>
      </w:r>
      <w:r w:rsidR="00E454E4" w:rsidRPr="00C87023">
        <w:rPr>
          <w:szCs w:val="20"/>
        </w:rPr>
        <w:t xml:space="preserve"> </w:t>
      </w:r>
    </w:p>
    <w:p w:rsidR="00057A05" w:rsidRPr="00C87023" w:rsidRDefault="00057A05" w:rsidP="00057A05">
      <w:pPr>
        <w:autoSpaceDE w:val="0"/>
        <w:autoSpaceDN w:val="0"/>
        <w:adjustRightInd w:val="0"/>
        <w:rPr>
          <w:szCs w:val="20"/>
        </w:rPr>
      </w:pPr>
    </w:p>
    <w:p w:rsidR="00057A05" w:rsidRPr="00C87023" w:rsidRDefault="00E454E4" w:rsidP="00057A05">
      <w:pPr>
        <w:autoSpaceDE w:val="0"/>
        <w:autoSpaceDN w:val="0"/>
        <w:adjustRightInd w:val="0"/>
        <w:rPr>
          <w:szCs w:val="20"/>
        </w:rPr>
      </w:pPr>
      <w:r w:rsidRPr="00C87023">
        <w:rPr>
          <w:szCs w:val="20"/>
        </w:rPr>
        <w:lastRenderedPageBreak/>
        <w:t xml:space="preserve">Endeligen haver </w:t>
      </w:r>
      <w:r w:rsidR="00B32FF5" w:rsidRPr="00C87023">
        <w:rPr>
          <w:szCs w:val="20"/>
        </w:rPr>
        <w:t>I og</w:t>
      </w:r>
      <w:r w:rsidRPr="00C87023">
        <w:rPr>
          <w:szCs w:val="20"/>
        </w:rPr>
        <w:t xml:space="preserve">, og der forefalder nogen </w:t>
      </w:r>
      <w:r w:rsidR="00B32FF5" w:rsidRPr="00C87023">
        <w:rPr>
          <w:szCs w:val="20"/>
        </w:rPr>
        <w:t>tvist</w:t>
      </w:r>
      <w:r w:rsidRPr="00C87023">
        <w:rPr>
          <w:szCs w:val="20"/>
        </w:rPr>
        <w:t xml:space="preserve">ighed at </w:t>
      </w:r>
      <w:r w:rsidR="00057A05" w:rsidRPr="00C87023">
        <w:rPr>
          <w:szCs w:val="20"/>
        </w:rPr>
        <w:t>kien</w:t>
      </w:r>
      <w:r w:rsidR="0068564A" w:rsidRPr="00C87023">
        <w:rPr>
          <w:szCs w:val="20"/>
        </w:rPr>
        <w:t>de paa alvorligen</w:t>
      </w:r>
      <w:r w:rsidRPr="00C87023">
        <w:rPr>
          <w:szCs w:val="20"/>
        </w:rPr>
        <w:t xml:space="preserve"> at tilholde parterne og deres Procuratores at de eet</w:t>
      </w:r>
      <w:r w:rsidR="00057A05" w:rsidRPr="00C87023">
        <w:rPr>
          <w:szCs w:val="20"/>
        </w:rPr>
        <w:t xml:space="preserve"> </w:t>
      </w:r>
      <w:r w:rsidR="0068564A" w:rsidRPr="00C87023">
        <w:rPr>
          <w:szCs w:val="20"/>
        </w:rPr>
        <w:t>holder</w:t>
      </w:r>
      <w:r w:rsidRPr="00C87023">
        <w:rPr>
          <w:szCs w:val="20"/>
        </w:rPr>
        <w:t xml:space="preserve"> sig fra ald ufornøden </w:t>
      </w:r>
      <w:r w:rsidR="0068564A" w:rsidRPr="00C87023">
        <w:rPr>
          <w:szCs w:val="20"/>
        </w:rPr>
        <w:t>Vitløfftighed og ophold og alle deri</w:t>
      </w:r>
      <w:r w:rsidRPr="00C87023">
        <w:rPr>
          <w:szCs w:val="20"/>
        </w:rPr>
        <w:t>s</w:t>
      </w:r>
      <w:r w:rsidR="0068564A" w:rsidRPr="00C87023">
        <w:rPr>
          <w:szCs w:val="20"/>
        </w:rPr>
        <w:t xml:space="preserve"> breve</w:t>
      </w:r>
      <w:r w:rsidRPr="00C87023">
        <w:rPr>
          <w:szCs w:val="20"/>
        </w:rPr>
        <w:t xml:space="preserve"> og </w:t>
      </w:r>
      <w:r w:rsidR="00057A05" w:rsidRPr="00C87023">
        <w:rPr>
          <w:szCs w:val="20"/>
        </w:rPr>
        <w:t>beviise</w:t>
      </w:r>
      <w:r w:rsidRPr="00C87023">
        <w:rPr>
          <w:szCs w:val="20"/>
        </w:rPr>
        <w:t>lighed</w:t>
      </w:r>
      <w:r w:rsidR="0068564A" w:rsidRPr="00C87023">
        <w:rPr>
          <w:szCs w:val="20"/>
        </w:rPr>
        <w:t>er</w:t>
      </w:r>
      <w:r w:rsidRPr="00C87023">
        <w:rPr>
          <w:szCs w:val="20"/>
        </w:rPr>
        <w:t>, som de til</w:t>
      </w:r>
      <w:r w:rsidR="0068564A" w:rsidRPr="00C87023">
        <w:rPr>
          <w:szCs w:val="20"/>
        </w:rPr>
        <w:t xml:space="preserve"> </w:t>
      </w:r>
      <w:r w:rsidRPr="00C87023">
        <w:rPr>
          <w:szCs w:val="20"/>
        </w:rPr>
        <w:t>s</w:t>
      </w:r>
      <w:r w:rsidR="0068564A" w:rsidRPr="00C87023">
        <w:rPr>
          <w:szCs w:val="20"/>
        </w:rPr>
        <w:t>agens</w:t>
      </w:r>
      <w:r w:rsidRPr="00C87023">
        <w:rPr>
          <w:szCs w:val="20"/>
        </w:rPr>
        <w:t xml:space="preserve"> oplyssning og Rettens bestyr</w:t>
      </w:r>
      <w:r w:rsidR="0068564A" w:rsidRPr="00C87023">
        <w:rPr>
          <w:szCs w:val="20"/>
        </w:rPr>
        <w:t>ch</w:t>
      </w:r>
      <w:r w:rsidRPr="00C87023">
        <w:rPr>
          <w:szCs w:val="20"/>
        </w:rPr>
        <w:t>else</w:t>
      </w:r>
      <w:r w:rsidR="00986D12" w:rsidRPr="00C87023">
        <w:rPr>
          <w:szCs w:val="20"/>
        </w:rPr>
        <w:t xml:space="preserve"> kand have</w:t>
      </w:r>
      <w:r w:rsidR="0068564A" w:rsidRPr="00C87023">
        <w:rPr>
          <w:szCs w:val="20"/>
        </w:rPr>
        <w:t>, saa</w:t>
      </w:r>
      <w:r w:rsidR="00057A05" w:rsidRPr="00C87023">
        <w:rPr>
          <w:szCs w:val="20"/>
        </w:rPr>
        <w:t xml:space="preserve"> </w:t>
      </w:r>
      <w:r w:rsidR="0068564A" w:rsidRPr="00C87023">
        <w:rPr>
          <w:szCs w:val="20"/>
        </w:rPr>
        <w:t>betimelig for edr? i Retten jndlægger, at schifftet inden forskrefne tid kand</w:t>
      </w:r>
      <w:r w:rsidR="00057A05" w:rsidRPr="00C87023">
        <w:rPr>
          <w:szCs w:val="20"/>
        </w:rPr>
        <w:t xml:space="preserve"> </w:t>
      </w:r>
      <w:r w:rsidR="0068564A" w:rsidRPr="00C87023">
        <w:rPr>
          <w:szCs w:val="20"/>
        </w:rPr>
        <w:t>ko</w:t>
      </w:r>
      <w:r w:rsidR="00986D12" w:rsidRPr="00C87023">
        <w:rPr>
          <w:szCs w:val="20"/>
        </w:rPr>
        <w:t>mme til ende, og skulle parterne eller deris Procuratores her imod</w:t>
      </w:r>
      <w:r w:rsidR="00057A05" w:rsidRPr="00C87023">
        <w:rPr>
          <w:szCs w:val="20"/>
        </w:rPr>
        <w:t xml:space="preserve"> </w:t>
      </w:r>
      <w:r w:rsidR="00986D12" w:rsidRPr="00C87023">
        <w:rPr>
          <w:szCs w:val="20"/>
        </w:rPr>
        <w:t xml:space="preserve">handle, da haver I, naar </w:t>
      </w:r>
      <w:r w:rsidR="0068564A" w:rsidRPr="00C87023">
        <w:rPr>
          <w:szCs w:val="20"/>
        </w:rPr>
        <w:t>ej</w:t>
      </w:r>
      <w:r w:rsidR="00986D12" w:rsidRPr="00C87023">
        <w:rPr>
          <w:szCs w:val="20"/>
        </w:rPr>
        <w:t xml:space="preserve"> som tilforn er meld</w:t>
      </w:r>
      <w:r w:rsidR="0068564A" w:rsidRPr="00C87023">
        <w:rPr>
          <w:szCs w:val="20"/>
        </w:rPr>
        <w:t>e</w:t>
      </w:r>
      <w:r w:rsidR="00986D12" w:rsidRPr="00C87023">
        <w:rPr>
          <w:szCs w:val="20"/>
        </w:rPr>
        <w:t>t</w:t>
      </w:r>
      <w:r w:rsidR="00057A05" w:rsidRPr="00C87023">
        <w:rPr>
          <w:szCs w:val="20"/>
        </w:rPr>
        <w:t>, nogen saa vigtig og be</w:t>
      </w:r>
      <w:r w:rsidR="0068564A" w:rsidRPr="00C87023">
        <w:rPr>
          <w:szCs w:val="20"/>
        </w:rPr>
        <w:t>tyde</w:t>
      </w:r>
      <w:r w:rsidR="00986D12" w:rsidRPr="00C87023">
        <w:rPr>
          <w:szCs w:val="20"/>
        </w:rPr>
        <w:t xml:space="preserve">lig aarsag, at i der om til os at Referere, </w:t>
      </w:r>
      <w:r w:rsidR="0068564A" w:rsidRPr="00C87023">
        <w:rPr>
          <w:szCs w:val="20"/>
        </w:rPr>
        <w:t>finder</w:t>
      </w:r>
      <w:r w:rsidR="00986D12" w:rsidRPr="00C87023">
        <w:rPr>
          <w:szCs w:val="20"/>
        </w:rPr>
        <w:t xml:space="preserve"> for</w:t>
      </w:r>
      <w:r w:rsidR="0068564A" w:rsidRPr="00C87023">
        <w:rPr>
          <w:szCs w:val="20"/>
        </w:rPr>
        <w:t>nøden, indfalder</w:t>
      </w:r>
      <w:r w:rsidR="00057A05" w:rsidRPr="00C87023">
        <w:rPr>
          <w:szCs w:val="20"/>
        </w:rPr>
        <w:t xml:space="preserve"> </w:t>
      </w:r>
      <w:r w:rsidR="0068564A" w:rsidRPr="00C87023">
        <w:rPr>
          <w:szCs w:val="20"/>
        </w:rPr>
        <w:t>iche desmindre</w:t>
      </w:r>
      <w:r w:rsidR="00986D12" w:rsidRPr="00C87023">
        <w:rPr>
          <w:szCs w:val="20"/>
        </w:rPr>
        <w:t xml:space="preserve"> med</w:t>
      </w:r>
      <w:r w:rsidR="0068564A" w:rsidRPr="00C87023">
        <w:rPr>
          <w:szCs w:val="20"/>
        </w:rPr>
        <w:t xml:space="preserve"> sagen</w:t>
      </w:r>
      <w:r w:rsidR="00986D12" w:rsidRPr="00C87023">
        <w:rPr>
          <w:szCs w:val="20"/>
        </w:rPr>
        <w:t xml:space="preserve"> at fortfare, samme </w:t>
      </w:r>
      <w:r w:rsidR="0068564A" w:rsidRPr="00C87023">
        <w:rPr>
          <w:szCs w:val="20"/>
        </w:rPr>
        <w:t>effter</w:t>
      </w:r>
      <w:r w:rsidR="00986D12" w:rsidRPr="00C87023">
        <w:rPr>
          <w:szCs w:val="20"/>
        </w:rPr>
        <w:t xml:space="preserve"> de for Eder fremlagde</w:t>
      </w:r>
      <w:r w:rsidR="00057A05" w:rsidRPr="00C87023">
        <w:rPr>
          <w:szCs w:val="20"/>
        </w:rPr>
        <w:t xml:space="preserve"> </w:t>
      </w:r>
      <w:r w:rsidR="00986D12" w:rsidRPr="00C87023">
        <w:rPr>
          <w:szCs w:val="20"/>
        </w:rPr>
        <w:t xml:space="preserve">Documenter til Doms at optage, og dend </w:t>
      </w:r>
      <w:r w:rsidR="0068564A" w:rsidRPr="00C87023">
        <w:rPr>
          <w:szCs w:val="20"/>
        </w:rPr>
        <w:t>jnden</w:t>
      </w:r>
      <w:r w:rsidR="00986D12" w:rsidRPr="00C87023">
        <w:rPr>
          <w:szCs w:val="20"/>
        </w:rPr>
        <w:t xml:space="preserve"> foreskrefne Tid til forsvarlig</w:t>
      </w:r>
      <w:r w:rsidR="00057A05" w:rsidRPr="00C87023">
        <w:rPr>
          <w:szCs w:val="20"/>
        </w:rPr>
        <w:t xml:space="preserve"> </w:t>
      </w:r>
      <w:r w:rsidR="0068564A" w:rsidRPr="00C87023">
        <w:rPr>
          <w:szCs w:val="20"/>
        </w:rPr>
        <w:t xml:space="preserve">redskab </w:t>
      </w:r>
      <w:r w:rsidR="00986D12" w:rsidRPr="00C87023">
        <w:rPr>
          <w:szCs w:val="20"/>
        </w:rPr>
        <w:t xml:space="preserve"> at be</w:t>
      </w:r>
      <w:r w:rsidR="0068564A" w:rsidRPr="00C87023">
        <w:rPr>
          <w:szCs w:val="20"/>
        </w:rPr>
        <w:t>fo</w:t>
      </w:r>
      <w:r w:rsidR="00986D12" w:rsidRPr="00C87023">
        <w:rPr>
          <w:szCs w:val="20"/>
        </w:rPr>
        <w:t>dre, saa som vi ingenlunde uden rigtig og gyldig Aarsag</w:t>
      </w:r>
      <w:r w:rsidR="00057A05" w:rsidRPr="00C87023">
        <w:rPr>
          <w:szCs w:val="20"/>
        </w:rPr>
        <w:t xml:space="preserve"> her</w:t>
      </w:r>
      <w:r w:rsidR="0068564A" w:rsidRPr="00C87023">
        <w:rPr>
          <w:szCs w:val="20"/>
        </w:rPr>
        <w:t xml:space="preserve">udj </w:t>
      </w:r>
      <w:r w:rsidR="00986D12" w:rsidRPr="00C87023">
        <w:rPr>
          <w:szCs w:val="20"/>
        </w:rPr>
        <w:t xml:space="preserve">ville Dispencere, og er der hos </w:t>
      </w:r>
      <w:r w:rsidR="0068564A" w:rsidRPr="00C87023">
        <w:rPr>
          <w:szCs w:val="20"/>
        </w:rPr>
        <w:t>her</w:t>
      </w:r>
      <w:r w:rsidR="00986D12" w:rsidRPr="00C87023">
        <w:rPr>
          <w:szCs w:val="20"/>
        </w:rPr>
        <w:t xml:space="preserve"> med voris allern. villie og befalling at</w:t>
      </w:r>
      <w:r w:rsidR="00057A05" w:rsidRPr="00C87023">
        <w:rPr>
          <w:szCs w:val="20"/>
        </w:rPr>
        <w:t xml:space="preserve"> </w:t>
      </w:r>
      <w:r w:rsidR="00986D12" w:rsidRPr="00C87023">
        <w:rPr>
          <w:szCs w:val="20"/>
        </w:rPr>
        <w:t>voris tilforordnede udj høyste Rett, om nog</w:t>
      </w:r>
      <w:r w:rsidR="00057A05" w:rsidRPr="00C87023">
        <w:rPr>
          <w:szCs w:val="20"/>
        </w:rPr>
        <w:t>en af parterne over u-for</w:t>
      </w:r>
      <w:r w:rsidR="00986D12" w:rsidRPr="00C87023">
        <w:rPr>
          <w:szCs w:val="20"/>
        </w:rPr>
        <w:t>svarlig denne</w:t>
      </w:r>
      <w:r w:rsidR="0068564A" w:rsidRPr="00C87023">
        <w:rPr>
          <w:szCs w:val="20"/>
        </w:rPr>
        <w:t>m</w:t>
      </w:r>
      <w:r w:rsidR="00986D12" w:rsidRPr="00C87023">
        <w:rPr>
          <w:szCs w:val="20"/>
        </w:rPr>
        <w:t xml:space="preserve"> af </w:t>
      </w:r>
      <w:r w:rsidR="0068564A" w:rsidRPr="00C87023">
        <w:rPr>
          <w:szCs w:val="20"/>
        </w:rPr>
        <w:t>eder</w:t>
      </w:r>
      <w:r w:rsidR="00986D12" w:rsidRPr="00C87023">
        <w:rPr>
          <w:szCs w:val="20"/>
        </w:rPr>
        <w:t>, mod hvis fore</w:t>
      </w:r>
      <w:r w:rsidR="0068564A" w:rsidRPr="00C87023">
        <w:rPr>
          <w:szCs w:val="20"/>
        </w:rPr>
        <w:t>skrevit</w:t>
      </w:r>
      <w:r w:rsidR="00986D12" w:rsidRPr="00C87023">
        <w:rPr>
          <w:szCs w:val="20"/>
        </w:rPr>
        <w:t xml:space="preserve"> staa</w:t>
      </w:r>
      <w:r w:rsidR="0068564A" w:rsidRPr="00C87023">
        <w:rPr>
          <w:szCs w:val="20"/>
        </w:rPr>
        <w:t>r</w:t>
      </w:r>
      <w:r w:rsidR="00986D12" w:rsidRPr="00C87023">
        <w:rPr>
          <w:szCs w:val="20"/>
        </w:rPr>
        <w:t xml:space="preserve">, forvoldet og </w:t>
      </w:r>
      <w:r w:rsidR="0068564A" w:rsidRPr="00C87023">
        <w:rPr>
          <w:szCs w:val="20"/>
        </w:rPr>
        <w:t>ald? mætte?</w:t>
      </w:r>
      <w:r w:rsidR="00057A05" w:rsidRPr="00C87023">
        <w:rPr>
          <w:szCs w:val="20"/>
        </w:rPr>
        <w:t xml:space="preserve"> Kla</w:t>
      </w:r>
      <w:r w:rsidR="0068564A" w:rsidRPr="00C87023">
        <w:rPr>
          <w:szCs w:val="20"/>
        </w:rPr>
        <w:t>ge schulle være</w:t>
      </w:r>
      <w:r w:rsidR="00986D12" w:rsidRPr="00C87023">
        <w:rPr>
          <w:szCs w:val="20"/>
        </w:rPr>
        <w:t xml:space="preserve"> pligtig der paa at dømme, og </w:t>
      </w:r>
      <w:r w:rsidR="0068564A" w:rsidRPr="00C87023">
        <w:rPr>
          <w:szCs w:val="20"/>
        </w:rPr>
        <w:t>eder</w:t>
      </w:r>
      <w:r w:rsidR="00986D12" w:rsidRPr="00C87023">
        <w:rPr>
          <w:szCs w:val="20"/>
        </w:rPr>
        <w:t xml:space="preserve"> for saadan </w:t>
      </w:r>
      <w:r w:rsidR="0068564A" w:rsidRPr="00C87023">
        <w:rPr>
          <w:szCs w:val="20"/>
        </w:rPr>
        <w:t>befunden</w:t>
      </w:r>
      <w:r w:rsidR="00986D12" w:rsidRPr="00C87023">
        <w:rPr>
          <w:szCs w:val="20"/>
        </w:rPr>
        <w:t xml:space="preserve"> brø</w:t>
      </w:r>
      <w:r w:rsidR="0068564A" w:rsidRPr="00C87023">
        <w:rPr>
          <w:szCs w:val="20"/>
        </w:rPr>
        <w:t>st</w:t>
      </w:r>
      <w:r w:rsidR="00057A05" w:rsidRPr="00C87023">
        <w:rPr>
          <w:szCs w:val="20"/>
        </w:rPr>
        <w:t xml:space="preserve"> </w:t>
      </w:r>
      <w:r w:rsidR="0068564A" w:rsidRPr="00C87023">
        <w:rPr>
          <w:szCs w:val="20"/>
        </w:rPr>
        <w:t>enten</w:t>
      </w:r>
      <w:r w:rsidR="00986D12" w:rsidRPr="00C87023">
        <w:rPr>
          <w:szCs w:val="20"/>
        </w:rPr>
        <w:t xml:space="preserve"> vedbørlig at ansee, eller om I u-</w:t>
      </w:r>
      <w:r w:rsidR="00057A05" w:rsidRPr="00C87023">
        <w:rPr>
          <w:szCs w:val="20"/>
        </w:rPr>
        <w:t>R</w:t>
      </w:r>
      <w:r w:rsidR="00986D12" w:rsidRPr="00C87023">
        <w:rPr>
          <w:szCs w:val="20"/>
        </w:rPr>
        <w:t>igtig besk</w:t>
      </w:r>
      <w:r w:rsidR="00057A05" w:rsidRPr="00C87023">
        <w:rPr>
          <w:szCs w:val="20"/>
        </w:rPr>
        <w:t>yldes</w:t>
      </w:r>
      <w:r w:rsidR="00986D12" w:rsidRPr="00C87023">
        <w:rPr>
          <w:szCs w:val="20"/>
        </w:rPr>
        <w:t xml:space="preserve">, der for at </w:t>
      </w:r>
      <w:r w:rsidR="00057A05" w:rsidRPr="00C87023">
        <w:rPr>
          <w:szCs w:val="20"/>
        </w:rPr>
        <w:t>frikiende og ald billig R</w:t>
      </w:r>
      <w:r w:rsidR="00986D12" w:rsidRPr="00C87023">
        <w:rPr>
          <w:szCs w:val="20"/>
        </w:rPr>
        <w:t xml:space="preserve">eparion at give, </w:t>
      </w:r>
    </w:p>
    <w:p w:rsidR="00057A05" w:rsidRPr="00C87023" w:rsidRDefault="00057A05" w:rsidP="00057A05">
      <w:pPr>
        <w:autoSpaceDE w:val="0"/>
        <w:autoSpaceDN w:val="0"/>
        <w:adjustRightInd w:val="0"/>
        <w:rPr>
          <w:szCs w:val="20"/>
        </w:rPr>
      </w:pPr>
    </w:p>
    <w:p w:rsidR="00057A05" w:rsidRPr="00C87023" w:rsidRDefault="00986D12" w:rsidP="00057A05">
      <w:pPr>
        <w:autoSpaceDE w:val="0"/>
        <w:autoSpaceDN w:val="0"/>
        <w:adjustRightInd w:val="0"/>
        <w:rPr>
          <w:szCs w:val="20"/>
        </w:rPr>
      </w:pPr>
      <w:r w:rsidRPr="00C87023">
        <w:rPr>
          <w:szCs w:val="20"/>
        </w:rPr>
        <w:t>Givet paa vort slot Friderichsberg den</w:t>
      </w:r>
      <w:r w:rsidR="00057A05" w:rsidRPr="00C87023">
        <w:rPr>
          <w:szCs w:val="20"/>
        </w:rPr>
        <w:t xml:space="preserve"> </w:t>
      </w:r>
      <w:r w:rsidR="0071308A">
        <w:rPr>
          <w:szCs w:val="20"/>
        </w:rPr>
        <w:t>14 9br 173</w:t>
      </w:r>
      <w:r w:rsidRPr="00C87023">
        <w:rPr>
          <w:szCs w:val="20"/>
        </w:rPr>
        <w:t xml:space="preserve">2 under vor Kongel. Haand og Zignett   </w:t>
      </w:r>
    </w:p>
    <w:p w:rsidR="00986D12" w:rsidRPr="00C87023" w:rsidRDefault="00986D12" w:rsidP="00057A05">
      <w:pPr>
        <w:autoSpaceDE w:val="0"/>
        <w:autoSpaceDN w:val="0"/>
        <w:adjustRightInd w:val="0"/>
        <w:rPr>
          <w:szCs w:val="20"/>
        </w:rPr>
      </w:pPr>
      <w:r w:rsidRPr="00C87023">
        <w:rPr>
          <w:szCs w:val="20"/>
        </w:rPr>
        <w:t>Christian R.</w:t>
      </w:r>
      <w:r w:rsidRPr="00C87023">
        <w:rPr>
          <w:szCs w:val="20"/>
        </w:rPr>
        <w:tab/>
        <w:t>P. Neve</w:t>
      </w:r>
    </w:p>
    <w:p w:rsidR="00986D12" w:rsidRPr="00C87023" w:rsidRDefault="00986D12">
      <w:pPr>
        <w:rPr>
          <w:szCs w:val="20"/>
        </w:rPr>
      </w:pPr>
    </w:p>
    <w:p w:rsidR="00616FE1" w:rsidRPr="00C87023" w:rsidRDefault="00057A05">
      <w:pPr>
        <w:rPr>
          <w:szCs w:val="20"/>
        </w:rPr>
      </w:pPr>
      <w:r w:rsidRPr="00C87023">
        <w:rPr>
          <w:szCs w:val="20"/>
        </w:rPr>
        <w:t>Allerunderd.</w:t>
      </w:r>
      <w:r w:rsidR="00616FE1" w:rsidRPr="00C87023">
        <w:rPr>
          <w:szCs w:val="20"/>
        </w:rPr>
        <w:t xml:space="preserve"> læst i Skiffte Commisionen i Sven</w:t>
      </w:r>
      <w:r w:rsidRPr="00C87023">
        <w:rPr>
          <w:szCs w:val="20"/>
        </w:rPr>
        <w:t>b</w:t>
      </w:r>
      <w:r w:rsidR="00616FE1" w:rsidRPr="00C87023">
        <w:rPr>
          <w:szCs w:val="20"/>
        </w:rPr>
        <w:t>org d. 22 Xbr 1732.</w:t>
      </w:r>
    </w:p>
    <w:p w:rsidR="003636B1" w:rsidRPr="00C87023" w:rsidRDefault="003636B1">
      <w:pPr>
        <w:rPr>
          <w:szCs w:val="20"/>
        </w:rPr>
      </w:pPr>
    </w:p>
    <w:p w:rsidR="00616FE1" w:rsidRPr="00C87023" w:rsidRDefault="00057A05">
      <w:pPr>
        <w:rPr>
          <w:szCs w:val="20"/>
        </w:rPr>
      </w:pPr>
      <w:r w:rsidRPr="00C87023">
        <w:rPr>
          <w:szCs w:val="20"/>
        </w:rPr>
        <w:t>Der</w:t>
      </w:r>
      <w:r w:rsidR="00616FE1" w:rsidRPr="00C87023">
        <w:rPr>
          <w:szCs w:val="20"/>
        </w:rPr>
        <w:t xml:space="preserve"> der paa for</w:t>
      </w:r>
      <w:r w:rsidRPr="00C87023">
        <w:rPr>
          <w:szCs w:val="20"/>
        </w:rPr>
        <w:t xml:space="preserve">nt </w:t>
      </w:r>
      <w:r w:rsidR="00616FE1" w:rsidRPr="00C87023">
        <w:rPr>
          <w:szCs w:val="20"/>
        </w:rPr>
        <w:t xml:space="preserve">tid fremkom Citanten </w:t>
      </w:r>
      <w:r w:rsidRPr="00C87023">
        <w:rPr>
          <w:szCs w:val="20"/>
        </w:rPr>
        <w:t>jndbem. Søren Tomesen Brein</w:t>
      </w:r>
      <w:r w:rsidR="00616FE1" w:rsidRPr="00C87023">
        <w:rPr>
          <w:szCs w:val="20"/>
        </w:rPr>
        <w:t>holm, som Procuserede dend udtagne Comissions</w:t>
      </w:r>
      <w:r w:rsidRPr="00C87023">
        <w:rPr>
          <w:szCs w:val="20"/>
        </w:rPr>
        <w:t>stef</w:t>
      </w:r>
      <w:r w:rsidR="00616FE1" w:rsidRPr="00C87023">
        <w:rPr>
          <w:szCs w:val="20"/>
        </w:rPr>
        <w:t xml:space="preserve">ning dat d. 27 </w:t>
      </w:r>
      <w:r w:rsidRPr="00C87023">
        <w:rPr>
          <w:szCs w:val="20"/>
        </w:rPr>
        <w:t>9br sidstl.</w:t>
      </w:r>
      <w:r w:rsidR="00616FE1" w:rsidRPr="00C87023">
        <w:rPr>
          <w:szCs w:val="20"/>
        </w:rPr>
        <w:t xml:space="preserve"> som</w:t>
      </w:r>
      <w:r w:rsidRPr="00C87023">
        <w:rPr>
          <w:szCs w:val="20"/>
        </w:rPr>
        <w:t xml:space="preserve"> j</w:t>
      </w:r>
      <w:r w:rsidR="00616FE1" w:rsidRPr="00C87023">
        <w:rPr>
          <w:szCs w:val="20"/>
        </w:rPr>
        <w:t>ligemaade bl</w:t>
      </w:r>
      <w:r w:rsidRPr="00C87023">
        <w:rPr>
          <w:szCs w:val="20"/>
        </w:rPr>
        <w:t>e</w:t>
      </w:r>
      <w:r w:rsidR="00616FE1" w:rsidRPr="00C87023">
        <w:rPr>
          <w:szCs w:val="20"/>
        </w:rPr>
        <w:t xml:space="preserve">f læst paa </w:t>
      </w:r>
      <w:r w:rsidRPr="00C87023">
        <w:rPr>
          <w:szCs w:val="20"/>
        </w:rPr>
        <w:t>skreven</w:t>
      </w:r>
      <w:r w:rsidR="00616FE1" w:rsidRPr="00C87023">
        <w:rPr>
          <w:szCs w:val="20"/>
        </w:rPr>
        <w:t xml:space="preserve"> og er saalydende.</w:t>
      </w:r>
    </w:p>
    <w:p w:rsidR="00616FE1" w:rsidRPr="00C87023" w:rsidRDefault="00616FE1">
      <w:pPr>
        <w:rPr>
          <w:szCs w:val="20"/>
        </w:rPr>
      </w:pPr>
    </w:p>
    <w:p w:rsidR="0076105F" w:rsidRPr="00C87023" w:rsidRDefault="00616FE1">
      <w:pPr>
        <w:rPr>
          <w:szCs w:val="20"/>
        </w:rPr>
      </w:pPr>
      <w:r w:rsidRPr="00C87023">
        <w:rPr>
          <w:szCs w:val="20"/>
        </w:rPr>
        <w:t>No 20 C6tus 1732 2</w:t>
      </w:r>
      <w:r w:rsidR="0076105F" w:rsidRPr="00C87023">
        <w:rPr>
          <w:szCs w:val="20"/>
        </w:rPr>
        <w:t>4 skl.</w:t>
      </w:r>
    </w:p>
    <w:p w:rsidR="00616FE1" w:rsidRPr="00C87023" w:rsidRDefault="00616FE1">
      <w:pPr>
        <w:rPr>
          <w:szCs w:val="20"/>
        </w:rPr>
      </w:pPr>
      <w:r w:rsidRPr="00C87023">
        <w:rPr>
          <w:szCs w:val="20"/>
        </w:rPr>
        <w:t>Christian Rosenkrantz til Schousboe Rider,</w:t>
      </w:r>
      <w:r w:rsidR="0076105F" w:rsidRPr="00C87023">
        <w:rPr>
          <w:szCs w:val="20"/>
        </w:rPr>
        <w:t xml:space="preserve"> </w:t>
      </w:r>
      <w:r w:rsidRPr="00C87023">
        <w:rPr>
          <w:szCs w:val="20"/>
        </w:rPr>
        <w:t xml:space="preserve">Kongel. </w:t>
      </w:r>
      <w:r w:rsidR="0076105F" w:rsidRPr="00C87023">
        <w:rPr>
          <w:szCs w:val="20"/>
        </w:rPr>
        <w:t>M</w:t>
      </w:r>
      <w:r w:rsidRPr="00C87023">
        <w:rPr>
          <w:szCs w:val="20"/>
        </w:rPr>
        <w:t>ayst. Geheime, Conferntz</w:t>
      </w:r>
      <w:r w:rsidR="0076105F" w:rsidRPr="00C87023">
        <w:rPr>
          <w:szCs w:val="20"/>
        </w:rPr>
        <w:t>e</w:t>
      </w:r>
      <w:r w:rsidRPr="00C87023">
        <w:rPr>
          <w:szCs w:val="20"/>
        </w:rPr>
        <w:t xml:space="preserve"> og Etat</w:t>
      </w:r>
      <w:r w:rsidR="0076105F" w:rsidRPr="00C87023">
        <w:rPr>
          <w:szCs w:val="20"/>
        </w:rPr>
        <w:t>z</w:t>
      </w:r>
      <w:r w:rsidRPr="00C87023">
        <w:rPr>
          <w:szCs w:val="20"/>
        </w:rPr>
        <w:t>raad, og Lorentz Petersen</w:t>
      </w:r>
      <w:r w:rsidR="0076105F" w:rsidRPr="00C87023">
        <w:rPr>
          <w:szCs w:val="20"/>
        </w:rPr>
        <w:t xml:space="preserve"> H</w:t>
      </w:r>
      <w:r w:rsidRPr="00C87023">
        <w:rPr>
          <w:szCs w:val="20"/>
        </w:rPr>
        <w:t>øy</w:t>
      </w:r>
      <w:r w:rsidR="0076105F" w:rsidRPr="00C87023">
        <w:rPr>
          <w:szCs w:val="20"/>
        </w:rPr>
        <w:t>s</w:t>
      </w:r>
      <w:r w:rsidRPr="00C87023">
        <w:rPr>
          <w:szCs w:val="20"/>
        </w:rPr>
        <w:t xml:space="preserve">tbem. </w:t>
      </w:r>
      <w:r w:rsidR="0076105F" w:rsidRPr="00C87023">
        <w:rPr>
          <w:szCs w:val="20"/>
        </w:rPr>
        <w:t>H</w:t>
      </w:r>
      <w:r w:rsidRPr="00C87023">
        <w:rPr>
          <w:szCs w:val="20"/>
        </w:rPr>
        <w:t>ans Kongl. Mayts Birchedommer over Taasinge Land, Giøre Vitterligt</w:t>
      </w:r>
      <w:r w:rsidR="0076105F" w:rsidRPr="00C87023">
        <w:rPr>
          <w:szCs w:val="20"/>
        </w:rPr>
        <w:t xml:space="preserve"> </w:t>
      </w:r>
      <w:r w:rsidRPr="00C87023">
        <w:rPr>
          <w:szCs w:val="20"/>
        </w:rPr>
        <w:t xml:space="preserve">at </w:t>
      </w:r>
      <w:r w:rsidR="0076105F" w:rsidRPr="00C87023">
        <w:rPr>
          <w:szCs w:val="20"/>
        </w:rPr>
        <w:t>os</w:t>
      </w:r>
      <w:r w:rsidRPr="00C87023">
        <w:rPr>
          <w:szCs w:val="20"/>
        </w:rPr>
        <w:t xml:space="preserve"> er tilh</w:t>
      </w:r>
      <w:r w:rsidR="0076105F" w:rsidRPr="00C87023">
        <w:rPr>
          <w:szCs w:val="20"/>
        </w:rPr>
        <w:t>ændekommen</w:t>
      </w:r>
      <w:r w:rsidRPr="00C87023">
        <w:rPr>
          <w:szCs w:val="20"/>
        </w:rPr>
        <w:t xml:space="preserve"> </w:t>
      </w:r>
      <w:r w:rsidR="0076105F" w:rsidRPr="00C87023">
        <w:rPr>
          <w:szCs w:val="20"/>
        </w:rPr>
        <w:t>H</w:t>
      </w:r>
      <w:r w:rsidRPr="00C87023">
        <w:rPr>
          <w:szCs w:val="20"/>
        </w:rPr>
        <w:t>ans Kongl. Mayts allern Commissions befalling af</w:t>
      </w:r>
      <w:r w:rsidR="0076105F" w:rsidRPr="00C87023">
        <w:rPr>
          <w:szCs w:val="20"/>
        </w:rPr>
        <w:t xml:space="preserve"> </w:t>
      </w:r>
      <w:r w:rsidRPr="00C87023">
        <w:rPr>
          <w:szCs w:val="20"/>
        </w:rPr>
        <w:t>dato 14 9br sidste, saa lydende.</w:t>
      </w:r>
    </w:p>
    <w:p w:rsidR="00616FE1" w:rsidRPr="00C87023" w:rsidRDefault="00616FE1">
      <w:pPr>
        <w:rPr>
          <w:szCs w:val="20"/>
        </w:rPr>
      </w:pPr>
    </w:p>
    <w:p w:rsidR="003636B1" w:rsidRPr="00C87023" w:rsidRDefault="0076105F" w:rsidP="00D54C74">
      <w:pPr>
        <w:rPr>
          <w:szCs w:val="20"/>
        </w:rPr>
      </w:pPr>
      <w:r w:rsidRPr="00C87023">
        <w:rPr>
          <w:szCs w:val="20"/>
        </w:rPr>
        <w:t>Vii Christian dend Siette af Guds Naade Konge til Danmk og Norge de Venders og Gothers, Hertug udj Slesvig, Holsteen, Stormarn og Ditmärsken , Greve udj Oldenborg og Delmenhorst, vide maa I os Elskelig Hr. Christian Rosencrantz til Schousboe, Rider vores Geheime Raad, saa og ambtmand over Nyborg og Tranekier ampter og Procurator Lorentz Petersen; at effter som Søren Thomesen Breinholm af vor Kiøbsted Odense hos os allerunderd. haver anholdet om 2de Commissarier til at forrette Skiffte og deeling effter hans fader afgl. Tomas Sørensen, som boede og døde i vor Kiøbsted Svenbrg, da, saa frembt I der til godvilligen kand formaaes, er voris allern. Villie og befalling, at i Retter Eders lejlighed effter, tillige med tvende andre Commissarier, som Vedkommende arfvinger eller Creditorer Paa deris side om de det effter tilbud begierer, strax og i det seeniste jnden tre ugger effter at schifftez holdelse, vedkommende kand være bekenndtgiort, haver at foreslaae og giøre aller underd. ansøgning om, saa som vi effter saadan tids forløb ingen Contra Commissarer</w:t>
      </w:r>
      <w:r w:rsidR="00D54C74" w:rsidRPr="00C87023">
        <w:rPr>
          <w:szCs w:val="20"/>
        </w:rPr>
        <w:t xml:space="preserve"> </w:t>
      </w:r>
      <w:r w:rsidR="00057A05" w:rsidRPr="00C87023">
        <w:rPr>
          <w:szCs w:val="20"/>
        </w:rPr>
        <w:t xml:space="preserve">ville bevilge, paa hvilchen tid og sted samme skiffte beramet vorder, </w:t>
      </w:r>
      <w:r w:rsidR="00C42061" w:rsidRPr="00C87023">
        <w:rPr>
          <w:szCs w:val="20"/>
        </w:rPr>
        <w:t>samtl.</w:t>
      </w:r>
      <w:r w:rsidR="00D54C74" w:rsidRPr="00C87023">
        <w:rPr>
          <w:szCs w:val="20"/>
        </w:rPr>
        <w:t xml:space="preserve"> </w:t>
      </w:r>
      <w:r w:rsidR="00057A05" w:rsidRPr="00C87023">
        <w:rPr>
          <w:szCs w:val="20"/>
        </w:rPr>
        <w:t xml:space="preserve">vedkomende arfvinger og Creditorer for eder lovligen at lade jndkalde </w:t>
      </w:r>
      <w:r w:rsidR="00C42061" w:rsidRPr="00C87023">
        <w:rPr>
          <w:szCs w:val="20"/>
        </w:rPr>
        <w:t>og</w:t>
      </w:r>
      <w:r w:rsidR="00D54C74" w:rsidRPr="00C87023">
        <w:rPr>
          <w:szCs w:val="20"/>
        </w:rPr>
        <w:t xml:space="preserve"> </w:t>
      </w:r>
      <w:r w:rsidR="00057A05" w:rsidRPr="00C87023">
        <w:rPr>
          <w:szCs w:val="20"/>
        </w:rPr>
        <w:t xml:space="preserve">da saa vel med gieldens afbetaling, som med schiffte og deeling, </w:t>
      </w:r>
      <w:r w:rsidR="003C73EA" w:rsidRPr="00C87023">
        <w:rPr>
          <w:szCs w:val="20"/>
        </w:rPr>
        <w:t>…..</w:t>
      </w:r>
      <w:r w:rsidR="00D54C74" w:rsidRPr="00C87023">
        <w:rPr>
          <w:szCs w:val="20"/>
        </w:rPr>
        <w:t xml:space="preserve"> </w:t>
      </w:r>
      <w:r w:rsidR="003C73EA" w:rsidRPr="00C87023">
        <w:rPr>
          <w:szCs w:val="20"/>
        </w:rPr>
        <w:t>maader effter lov</w:t>
      </w:r>
      <w:r w:rsidR="00C42061" w:rsidRPr="00C87023">
        <w:rPr>
          <w:szCs w:val="20"/>
        </w:rPr>
        <w:t>en</w:t>
      </w:r>
      <w:r w:rsidR="003C73EA" w:rsidRPr="00C87023">
        <w:rPr>
          <w:szCs w:val="20"/>
        </w:rPr>
        <w:t xml:space="preserve"> a</w:t>
      </w:r>
      <w:r w:rsidR="00C42061" w:rsidRPr="00C87023">
        <w:rPr>
          <w:szCs w:val="20"/>
        </w:rPr>
        <w:t>f</w:t>
      </w:r>
      <w:r w:rsidR="003C73EA" w:rsidRPr="00C87023">
        <w:rPr>
          <w:szCs w:val="20"/>
        </w:rPr>
        <w:t xml:space="preserve"> for</w:t>
      </w:r>
      <w:r w:rsidR="00C42061" w:rsidRPr="00C87023">
        <w:rPr>
          <w:szCs w:val="20"/>
        </w:rPr>
        <w:t>holde</w:t>
      </w:r>
      <w:r w:rsidR="003C73EA" w:rsidRPr="00C87023">
        <w:rPr>
          <w:szCs w:val="20"/>
        </w:rPr>
        <w:t>, saa at de Vedkommende paa all</w:t>
      </w:r>
      <w:r w:rsidR="00C42061" w:rsidRPr="00C87023">
        <w:rPr>
          <w:szCs w:val="20"/>
        </w:rPr>
        <w:t>e sider</w:t>
      </w:r>
      <w:r w:rsidR="003C73EA" w:rsidRPr="00C87023">
        <w:rPr>
          <w:szCs w:val="20"/>
        </w:rPr>
        <w:t xml:space="preserve"> hvi</w:t>
      </w:r>
      <w:r w:rsidR="00C42061" w:rsidRPr="00C87023">
        <w:rPr>
          <w:szCs w:val="20"/>
        </w:rPr>
        <w:t>s Ret</w:t>
      </w:r>
      <w:r w:rsidR="00D54C74" w:rsidRPr="00C87023">
        <w:rPr>
          <w:szCs w:val="20"/>
        </w:rPr>
        <w:t xml:space="preserve"> </w:t>
      </w:r>
      <w:r w:rsidR="00C42061" w:rsidRPr="00C87023">
        <w:rPr>
          <w:szCs w:val="20"/>
        </w:rPr>
        <w:t>er</w:t>
      </w:r>
      <w:r w:rsidR="003C73EA" w:rsidRPr="00C87023">
        <w:rPr>
          <w:szCs w:val="20"/>
        </w:rPr>
        <w:t xml:space="preserve"> vederfaris, der </w:t>
      </w:r>
      <w:r w:rsidR="00C42061" w:rsidRPr="00C87023">
        <w:rPr>
          <w:szCs w:val="20"/>
        </w:rPr>
        <w:t>som</w:t>
      </w:r>
      <w:r w:rsidR="003C73EA" w:rsidRPr="00C87023">
        <w:rPr>
          <w:szCs w:val="20"/>
        </w:rPr>
        <w:t xml:space="preserve"> og jmelle</w:t>
      </w:r>
      <w:r w:rsidR="00D54C74" w:rsidRPr="00C87023">
        <w:rPr>
          <w:szCs w:val="20"/>
        </w:rPr>
        <w:t>m arvinger jndbyrdis, alle jmel</w:t>
      </w:r>
      <w:r w:rsidR="003C73EA" w:rsidRPr="00C87023">
        <w:rPr>
          <w:szCs w:val="20"/>
        </w:rPr>
        <w:t xml:space="preserve">lem dem og Creditorerne bemte Schiffte angl. nogen tvist og </w:t>
      </w:r>
      <w:r w:rsidR="00C42061" w:rsidRPr="00C87023">
        <w:rPr>
          <w:szCs w:val="20"/>
        </w:rPr>
        <w:t>irring falde</w:t>
      </w:r>
      <w:r w:rsidR="00D54C74" w:rsidRPr="00C87023">
        <w:rPr>
          <w:szCs w:val="20"/>
        </w:rPr>
        <w:t xml:space="preserve"> </w:t>
      </w:r>
      <w:r w:rsidR="003C73EA" w:rsidRPr="00C87023">
        <w:rPr>
          <w:szCs w:val="20"/>
        </w:rPr>
        <w:t xml:space="preserve">kunde, haver i dennem der om enten udj </w:t>
      </w:r>
      <w:r w:rsidR="00C42061" w:rsidRPr="00C87023">
        <w:rPr>
          <w:szCs w:val="20"/>
        </w:rPr>
        <w:t>minde</w:t>
      </w:r>
      <w:r w:rsidR="003C73EA" w:rsidRPr="00C87023">
        <w:rPr>
          <w:szCs w:val="20"/>
        </w:rPr>
        <w:t>lighed at forEene,</w:t>
      </w:r>
      <w:r w:rsidR="00D54C74" w:rsidRPr="00C87023">
        <w:rPr>
          <w:szCs w:val="20"/>
        </w:rPr>
        <w:t xml:space="preserve"> </w:t>
      </w:r>
      <w:r w:rsidR="003C73EA" w:rsidRPr="00C87023">
        <w:rPr>
          <w:szCs w:val="20"/>
        </w:rPr>
        <w:t xml:space="preserve">eller for saa vit der af ej for </w:t>
      </w:r>
      <w:r w:rsidR="00C42061" w:rsidRPr="00C87023">
        <w:rPr>
          <w:szCs w:val="20"/>
        </w:rPr>
        <w:t>andre Retter</w:t>
      </w:r>
      <w:r w:rsidR="003C73EA" w:rsidRPr="00C87023">
        <w:rPr>
          <w:szCs w:val="20"/>
        </w:rPr>
        <w:t xml:space="preserve"> er anhengig</w:t>
      </w:r>
      <w:r w:rsidR="00C42061" w:rsidRPr="00C87023">
        <w:rPr>
          <w:szCs w:val="20"/>
        </w:rPr>
        <w:t xml:space="preserve"> gjort </w:t>
      </w:r>
      <w:r w:rsidR="003C73EA" w:rsidRPr="00C87023">
        <w:rPr>
          <w:szCs w:val="20"/>
        </w:rPr>
        <w:t>og paa</w:t>
      </w:r>
      <w:r w:rsidR="00D54C74" w:rsidRPr="00C87023">
        <w:rPr>
          <w:szCs w:val="20"/>
        </w:rPr>
        <w:t xml:space="preserve"> </w:t>
      </w:r>
      <w:r w:rsidR="003C73EA" w:rsidRPr="00C87023">
        <w:rPr>
          <w:szCs w:val="20"/>
        </w:rPr>
        <w:t>kiendt, ved E</w:t>
      </w:r>
      <w:r w:rsidR="00C42061" w:rsidRPr="00C87023">
        <w:rPr>
          <w:szCs w:val="20"/>
        </w:rPr>
        <w:t>nde</w:t>
      </w:r>
      <w:r w:rsidR="003C73EA" w:rsidRPr="00C87023">
        <w:rPr>
          <w:szCs w:val="20"/>
        </w:rPr>
        <w:t xml:space="preserve">lig Dom og Sententz effter </w:t>
      </w:r>
      <w:r w:rsidR="00C42061" w:rsidRPr="00C87023">
        <w:rPr>
          <w:rFonts w:cs="Times New Roman"/>
          <w:szCs w:val="20"/>
        </w:rPr>
        <w:t>loven at adskille, alt inden Sex Maaneder i det lengste, effter den tid som bør ansees for Rette tegte dag, Neml. naar det pubblicerede Proclama med sin lovlig forkyndelse for Eder er jndkommen i Schiffte Retten, men, schulle nogen betydelig og vigig aarsag jndløbe og forefalde hvor for Skifftet ej saa hastig kunde afgiøres, da haver I derom til os alleunderd. at Referere, saasom vi i saadan tilfelde allern</w:t>
      </w:r>
      <w:r w:rsidR="00D63EFB" w:rsidRPr="00C87023">
        <w:rPr>
          <w:rFonts w:cs="Times New Roman"/>
          <w:szCs w:val="20"/>
        </w:rPr>
        <w:t>aade</w:t>
      </w:r>
      <w:r w:rsidR="00C42061" w:rsidRPr="00C87023">
        <w:rPr>
          <w:rFonts w:cs="Times New Roman"/>
          <w:szCs w:val="20"/>
        </w:rPr>
        <w:t xml:space="preserve"> ville have os forbeholden</w:t>
      </w:r>
      <w:r w:rsidR="00D54C74" w:rsidRPr="00C87023">
        <w:rPr>
          <w:rFonts w:cs="Times New Roman"/>
          <w:szCs w:val="20"/>
        </w:rPr>
        <w:t xml:space="preserve"> </w:t>
      </w:r>
      <w:r w:rsidR="00D63EFB" w:rsidRPr="00C87023">
        <w:rPr>
          <w:rFonts w:cs="Times New Roman"/>
          <w:szCs w:val="20"/>
        </w:rPr>
        <w:t>tiden</w:t>
      </w:r>
      <w:r w:rsidR="00C42061" w:rsidRPr="00C87023">
        <w:rPr>
          <w:rFonts w:cs="Times New Roman"/>
          <w:szCs w:val="20"/>
        </w:rPr>
        <w:t xml:space="preserve"> at prolongere og een lengere Termin effter dend anførte aarsages beskaffenhed at sette, derhos have vi og allen. bevilget, at hvis Vidner Parterne til sagens oplysning kand have</w:t>
      </w:r>
      <w:r w:rsidR="00D63EFB" w:rsidRPr="00C87023">
        <w:rPr>
          <w:rFonts w:cs="Times New Roman"/>
          <w:szCs w:val="20"/>
        </w:rPr>
        <w:t>,</w:t>
      </w:r>
      <w:r w:rsidR="00C42061" w:rsidRPr="00C87023">
        <w:rPr>
          <w:rFonts w:cs="Times New Roman"/>
          <w:szCs w:val="20"/>
        </w:rPr>
        <w:t xml:space="preserve"> og ej tilforn for andre Retter Endeligen ere </w:t>
      </w:r>
      <w:r w:rsidR="00D63EFB" w:rsidRPr="00C87023">
        <w:rPr>
          <w:rFonts w:cs="Times New Roman"/>
          <w:szCs w:val="20"/>
        </w:rPr>
        <w:t>afh</w:t>
      </w:r>
      <w:r w:rsidR="00C42061" w:rsidRPr="00C87023">
        <w:rPr>
          <w:rFonts w:cs="Times New Roman"/>
          <w:szCs w:val="20"/>
        </w:rPr>
        <w:t>ørte, maae for eder udj Commissions effter loven føris og afføris, hvis I og i saa maade forrettendis vorder, haver I de interesserende paa ansøgning under eders hænder og Signetter beskrevne at give</w:t>
      </w:r>
      <w:r w:rsidR="00D63EFB" w:rsidRPr="00C87023">
        <w:rPr>
          <w:rFonts w:cs="Times New Roman"/>
          <w:szCs w:val="20"/>
        </w:rPr>
        <w:t>,</w:t>
      </w:r>
      <w:r w:rsidR="00C42061" w:rsidRPr="00C87023">
        <w:rPr>
          <w:rFonts w:cs="Times New Roman"/>
          <w:szCs w:val="20"/>
        </w:rPr>
        <w:t xml:space="preserve"> </w:t>
      </w:r>
      <w:r w:rsidR="00D63EFB" w:rsidRPr="00C87023">
        <w:rPr>
          <w:rFonts w:cs="Times New Roman"/>
          <w:szCs w:val="20"/>
        </w:rPr>
        <w:t>som I</w:t>
      </w:r>
      <w:r w:rsidR="00C42061" w:rsidRPr="00C87023">
        <w:rPr>
          <w:rFonts w:cs="Times New Roman"/>
          <w:szCs w:val="20"/>
        </w:rPr>
        <w:t xml:space="preserve"> ville ansvare og bekiendt vere, </w:t>
      </w:r>
      <w:r w:rsidR="00D63EFB" w:rsidRPr="00C87023">
        <w:rPr>
          <w:rFonts w:cs="Times New Roman"/>
          <w:szCs w:val="20"/>
        </w:rPr>
        <w:t>d</w:t>
      </w:r>
      <w:r w:rsidR="00C42061" w:rsidRPr="00C87023">
        <w:rPr>
          <w:rFonts w:cs="Times New Roman"/>
          <w:szCs w:val="20"/>
        </w:rPr>
        <w:t>er</w:t>
      </w:r>
      <w:r w:rsidR="00D63EFB" w:rsidRPr="00C87023">
        <w:rPr>
          <w:rFonts w:cs="Times New Roman"/>
          <w:szCs w:val="20"/>
        </w:rPr>
        <w:t xml:space="preserve"> </w:t>
      </w:r>
      <w:r w:rsidR="00C42061" w:rsidRPr="00C87023">
        <w:rPr>
          <w:rFonts w:cs="Times New Roman"/>
          <w:szCs w:val="20"/>
        </w:rPr>
        <w:t>som og Een af eder formedelst lovl</w:t>
      </w:r>
      <w:r w:rsidR="00D63EFB" w:rsidRPr="00C87023">
        <w:rPr>
          <w:rFonts w:cs="Times New Roman"/>
          <w:szCs w:val="20"/>
        </w:rPr>
        <w:t>.</w:t>
      </w:r>
      <w:r w:rsidR="00C42061" w:rsidRPr="00C87023">
        <w:rPr>
          <w:rFonts w:cs="Times New Roman"/>
          <w:szCs w:val="20"/>
        </w:rPr>
        <w:t xml:space="preserve"> forfald ej til dend berammede Tid og sted møde kunde, da skal dend som tilstede kommer, her med fuldmagt have og anbefalet vere, een anden i dend udeblivendes sted til sig at tage og denne voris allern. befaling alligvel at fyldigstgiøre og effterkomme, men hvis forbemte arving</w:t>
      </w:r>
      <w:r w:rsidR="00D63EFB" w:rsidRPr="00C87023">
        <w:rPr>
          <w:rFonts w:cs="Times New Roman"/>
          <w:szCs w:val="20"/>
        </w:rPr>
        <w:t>er</w:t>
      </w:r>
      <w:r w:rsidR="00C42061" w:rsidRPr="00C87023">
        <w:rPr>
          <w:rFonts w:cs="Times New Roman"/>
          <w:szCs w:val="20"/>
        </w:rPr>
        <w:t xml:space="preserve"> eller Creditorer ej effter tilbud, skulle ville beqvemme sig til </w:t>
      </w:r>
      <w:r w:rsidR="00D63EFB" w:rsidRPr="00C87023">
        <w:rPr>
          <w:rFonts w:cs="Times New Roman"/>
          <w:szCs w:val="20"/>
        </w:rPr>
        <w:t>2de</w:t>
      </w:r>
      <w:r w:rsidR="00C42061" w:rsidRPr="00C87023">
        <w:rPr>
          <w:rFonts w:cs="Times New Roman"/>
          <w:szCs w:val="20"/>
        </w:rPr>
        <w:t xml:space="preserve"> Commissarier paa deris side, som før er melte, strax at foreslaae og giøre alle underd. ansøgning om, ha</w:t>
      </w:r>
      <w:r w:rsidR="00D63EFB" w:rsidRPr="00C87023">
        <w:rPr>
          <w:rFonts w:cs="Times New Roman"/>
          <w:szCs w:val="20"/>
        </w:rPr>
        <w:t>ver I</w:t>
      </w:r>
      <w:r w:rsidR="00C42061" w:rsidRPr="00C87023">
        <w:rPr>
          <w:rFonts w:cs="Times New Roman"/>
          <w:szCs w:val="20"/>
        </w:rPr>
        <w:t xml:space="preserve"> alleene med Commisionen at fortfare, </w:t>
      </w:r>
      <w:r w:rsidR="00D63EFB" w:rsidRPr="00C87023">
        <w:rPr>
          <w:rFonts w:cs="Times New Roman"/>
          <w:szCs w:val="20"/>
        </w:rPr>
        <w:t xml:space="preserve">og </w:t>
      </w:r>
      <w:r w:rsidR="00C42061" w:rsidRPr="00C87023">
        <w:rPr>
          <w:rFonts w:cs="Times New Roman"/>
          <w:szCs w:val="20"/>
        </w:rPr>
        <w:t xml:space="preserve">dend uden videre ophold, til forsvarlig Rigtighed at befodre, </w:t>
      </w:r>
      <w:r w:rsidR="00D63EFB" w:rsidRPr="00C87023">
        <w:rPr>
          <w:rFonts w:cs="Times New Roman"/>
          <w:szCs w:val="20"/>
        </w:rPr>
        <w:t>O</w:t>
      </w:r>
      <w:r w:rsidR="00C42061" w:rsidRPr="00C87023">
        <w:rPr>
          <w:rFonts w:cs="Times New Roman"/>
          <w:szCs w:val="20"/>
        </w:rPr>
        <w:t>g ville Vi herhos allern. have befallet eder</w:t>
      </w:r>
      <w:r w:rsidR="00D63EFB" w:rsidRPr="00C87023">
        <w:rPr>
          <w:rFonts w:cs="Times New Roman"/>
          <w:szCs w:val="20"/>
        </w:rPr>
        <w:t xml:space="preserve"> </w:t>
      </w:r>
      <w:r w:rsidR="00C42061" w:rsidRPr="00C87023">
        <w:rPr>
          <w:rFonts w:cs="Times New Roman"/>
          <w:szCs w:val="20"/>
        </w:rPr>
        <w:t xml:space="preserve">som dette Skiffte i saa maader forrettendes vorder, at i alle maader holder eder dend 1 Articul udj den om </w:t>
      </w:r>
      <w:r w:rsidR="00C42061" w:rsidRPr="00C87023">
        <w:rPr>
          <w:szCs w:val="20"/>
        </w:rPr>
        <w:t>adskillig Justitie vedkommende d. 31 Marty 1719 allern. udgangne Forordn</w:t>
      </w:r>
      <w:r w:rsidR="00D63EFB" w:rsidRPr="00C87023">
        <w:rPr>
          <w:szCs w:val="20"/>
        </w:rPr>
        <w:t>.</w:t>
      </w:r>
      <w:r w:rsidR="00C42061" w:rsidRPr="00C87023">
        <w:rPr>
          <w:szCs w:val="20"/>
        </w:rPr>
        <w:t>alleunderd. effterretelig</w:t>
      </w:r>
      <w:r w:rsidR="00D63EFB" w:rsidRPr="00C87023">
        <w:rPr>
          <w:szCs w:val="20"/>
        </w:rPr>
        <w:t>,</w:t>
      </w:r>
      <w:r w:rsidR="00C42061" w:rsidRPr="00C87023">
        <w:rPr>
          <w:szCs w:val="20"/>
        </w:rPr>
        <w:t xml:space="preserve"> hvilchet og schal schee af dend øffrighed og Rettens betiente som det ellers kunde tilkomme </w:t>
      </w:r>
      <w:r w:rsidR="00D63EFB" w:rsidRPr="00C87023">
        <w:rPr>
          <w:szCs w:val="20"/>
        </w:rPr>
        <w:t xml:space="preserve">samme </w:t>
      </w:r>
      <w:r w:rsidR="00C42061" w:rsidRPr="00C87023">
        <w:rPr>
          <w:szCs w:val="20"/>
        </w:rPr>
        <w:t>schiffte at forvalte, for saavidt bem. Articul dem angaar, som og der over intet i deris Rittighed schal afgaae;</w:t>
      </w:r>
      <w:r w:rsidR="00D54C74" w:rsidRPr="00C87023">
        <w:rPr>
          <w:szCs w:val="20"/>
        </w:rPr>
        <w:t xml:space="preserve"> </w:t>
      </w:r>
      <w:r w:rsidR="00C42061" w:rsidRPr="00C87023">
        <w:rPr>
          <w:szCs w:val="20"/>
        </w:rPr>
        <w:t xml:space="preserve">Endeligen haver I og, og der forefalder nogen tvistighed at kiende paa alvorligen at tilholde parterne og deres Procuratores at de eet holder sig fra ald ufornøden Vitløfftighed og </w:t>
      </w:r>
      <w:r w:rsidR="00C42061" w:rsidRPr="00C87023">
        <w:rPr>
          <w:szCs w:val="20"/>
        </w:rPr>
        <w:lastRenderedPageBreak/>
        <w:t>ophold og alle deris breve og beviiseligheder, som de til sagens oplyssning og Rettens bestyrchelse kand have, saa betimelig for ed</w:t>
      </w:r>
      <w:r w:rsidR="00D54C74" w:rsidRPr="00C87023">
        <w:rPr>
          <w:szCs w:val="20"/>
        </w:rPr>
        <w:t>e</w:t>
      </w:r>
      <w:r w:rsidR="00C42061" w:rsidRPr="00C87023">
        <w:rPr>
          <w:szCs w:val="20"/>
        </w:rPr>
        <w:t>r i Retten jndlægger, at schifftet inden forskrefne tid kand komme til ende, og skulle parterne eller deris Procuratores her imod handle, da haver I, naar ej som tilforn er meldet, nogen saa vigtig og betydelig aarsag, at i der om til os at Referere, finder fornøden, indfalder iche desmindre med sagen at fortfare, samme effter de for Eder fremlagde Documenter til Doms at optage, og dend jnden foreskrefne Tid til forsvarlig redskab  at befodre, saa som vi ingenlunde uden rigtig og gyldig</w:t>
      </w:r>
      <w:r w:rsidR="003636B1" w:rsidRPr="00C87023">
        <w:rPr>
          <w:szCs w:val="20"/>
        </w:rPr>
        <w:t xml:space="preserve"> </w:t>
      </w:r>
      <w:r w:rsidR="00C42061" w:rsidRPr="00C87023">
        <w:rPr>
          <w:szCs w:val="20"/>
        </w:rPr>
        <w:t xml:space="preserve">Aarsag herudj ville Dispencere, og er der hos her med voris allern. villie og befalling at voris tilforordnede udj høyste Rett, om nogen af parterne over u-forsvarlig dennem af eder, </w:t>
      </w:r>
      <w:r w:rsidR="00D54C74" w:rsidRPr="00C87023">
        <w:rPr>
          <w:szCs w:val="20"/>
        </w:rPr>
        <w:t>i</w:t>
      </w:r>
      <w:r w:rsidR="00C42061" w:rsidRPr="00C87023">
        <w:rPr>
          <w:szCs w:val="20"/>
        </w:rPr>
        <w:t>mod hvis foreskrevit staar</w:t>
      </w:r>
      <w:r w:rsidR="00D54C74" w:rsidRPr="00C87023">
        <w:rPr>
          <w:szCs w:val="20"/>
        </w:rPr>
        <w:t>, forvoldet ophold</w:t>
      </w:r>
      <w:r w:rsidR="00C42061" w:rsidRPr="00C87023">
        <w:rPr>
          <w:szCs w:val="20"/>
        </w:rPr>
        <w:t xml:space="preserve"> m</w:t>
      </w:r>
      <w:r w:rsidR="00D54C74" w:rsidRPr="00C87023">
        <w:rPr>
          <w:szCs w:val="20"/>
        </w:rPr>
        <w:t>aa</w:t>
      </w:r>
      <w:r w:rsidR="00C42061" w:rsidRPr="00C87023">
        <w:rPr>
          <w:szCs w:val="20"/>
        </w:rPr>
        <w:t>tte Klage schulle være pligtig der paa at dømme, og eder for saadan befunden brøst enten vedbørlig at ansee, eller om I u-Rigtig beskyldes, der for at frikiende og ald billig Reparion at give,</w:t>
      </w:r>
      <w:r w:rsidR="00D54C74" w:rsidRPr="00C87023">
        <w:rPr>
          <w:szCs w:val="20"/>
        </w:rPr>
        <w:t xml:space="preserve"> Givet paa vort Slott</w:t>
      </w:r>
      <w:r w:rsidR="003636B1" w:rsidRPr="00C87023">
        <w:rPr>
          <w:szCs w:val="20"/>
        </w:rPr>
        <w:t xml:space="preserve"> </w:t>
      </w:r>
      <w:r w:rsidR="00D54C74" w:rsidRPr="00C87023">
        <w:rPr>
          <w:szCs w:val="20"/>
        </w:rPr>
        <w:t>Frederichsberg d 14 9br 1</w:t>
      </w:r>
      <w:r w:rsidR="003636B1" w:rsidRPr="00C87023">
        <w:rPr>
          <w:szCs w:val="20"/>
        </w:rPr>
        <w:t>732 under vor Kongl. Haand og Zignette  Christian R</w:t>
      </w:r>
    </w:p>
    <w:p w:rsidR="00C42061" w:rsidRPr="00C87023" w:rsidRDefault="003636B1" w:rsidP="00D54C74">
      <w:pPr>
        <w:rPr>
          <w:szCs w:val="20"/>
        </w:rPr>
      </w:pPr>
      <w:r w:rsidRPr="00C87023">
        <w:rPr>
          <w:szCs w:val="20"/>
        </w:rPr>
        <w:t>P. Neve</w:t>
      </w:r>
      <w:r w:rsidR="00C42061" w:rsidRPr="00C87023">
        <w:rPr>
          <w:szCs w:val="20"/>
        </w:rPr>
        <w:t xml:space="preserve"> </w:t>
      </w:r>
    </w:p>
    <w:p w:rsidR="00C42061" w:rsidRPr="00C87023" w:rsidRDefault="00C42061" w:rsidP="00C42061">
      <w:pPr>
        <w:autoSpaceDE w:val="0"/>
        <w:autoSpaceDN w:val="0"/>
        <w:adjustRightInd w:val="0"/>
        <w:rPr>
          <w:szCs w:val="20"/>
        </w:rPr>
      </w:pPr>
    </w:p>
    <w:p w:rsidR="008832D4" w:rsidRPr="00C87023" w:rsidRDefault="00191C11" w:rsidP="00C42061">
      <w:pPr>
        <w:rPr>
          <w:szCs w:val="20"/>
        </w:rPr>
      </w:pPr>
      <w:r w:rsidRPr="00C87023">
        <w:rPr>
          <w:szCs w:val="20"/>
        </w:rPr>
        <w:t xml:space="preserve">Til samme Høytbem. Konge allern. </w:t>
      </w:r>
      <w:r w:rsidR="00CD0523" w:rsidRPr="00C87023">
        <w:rPr>
          <w:szCs w:val="20"/>
        </w:rPr>
        <w:t>be</w:t>
      </w:r>
      <w:r w:rsidR="00305DCA" w:rsidRPr="00C87023">
        <w:rPr>
          <w:szCs w:val="20"/>
        </w:rPr>
        <w:t>fallings</w:t>
      </w:r>
      <w:r w:rsidRPr="00C87023">
        <w:rPr>
          <w:szCs w:val="20"/>
        </w:rPr>
        <w:t xml:space="preserve"> allerunderd. </w:t>
      </w:r>
      <w:r w:rsidR="00305DCA" w:rsidRPr="00C87023">
        <w:rPr>
          <w:szCs w:val="20"/>
        </w:rPr>
        <w:t>effter</w:t>
      </w:r>
      <w:r w:rsidRPr="00C87023">
        <w:rPr>
          <w:szCs w:val="20"/>
        </w:rPr>
        <w:t>levelse, haver Procurator</w:t>
      </w:r>
      <w:r w:rsidR="00CD0523" w:rsidRPr="00C87023">
        <w:rPr>
          <w:szCs w:val="20"/>
        </w:rPr>
        <w:t xml:space="preserve"> </w:t>
      </w:r>
      <w:r w:rsidRPr="00C87023">
        <w:rPr>
          <w:szCs w:val="20"/>
        </w:rPr>
        <w:t>Peder Bøye af Odense paa Sr. Søren Tomesen Breinholms vegne for</w:t>
      </w:r>
      <w:r w:rsidR="00CD0523" w:rsidRPr="00C87023">
        <w:rPr>
          <w:szCs w:val="20"/>
        </w:rPr>
        <w:t xml:space="preserve"> </w:t>
      </w:r>
      <w:r w:rsidR="00305DCA" w:rsidRPr="00C87023">
        <w:rPr>
          <w:szCs w:val="20"/>
        </w:rPr>
        <w:t xml:space="preserve">os </w:t>
      </w:r>
      <w:r w:rsidRPr="00C87023">
        <w:rPr>
          <w:szCs w:val="20"/>
        </w:rPr>
        <w:t xml:space="preserve">andraget, hvorledis </w:t>
      </w:r>
      <w:r w:rsidR="00305DCA" w:rsidRPr="00C87023">
        <w:rPr>
          <w:szCs w:val="20"/>
        </w:rPr>
        <w:t>erm. [ermeldte]</w:t>
      </w:r>
      <w:r w:rsidRPr="00C87023">
        <w:rPr>
          <w:szCs w:val="20"/>
        </w:rPr>
        <w:t xml:space="preserve"> Sr Breinholm schal være beføyet at</w:t>
      </w:r>
      <w:r w:rsidR="00CD0523" w:rsidRPr="00C87023">
        <w:rPr>
          <w:szCs w:val="20"/>
        </w:rPr>
        <w:t xml:space="preserve"> </w:t>
      </w:r>
      <w:r w:rsidRPr="00C87023">
        <w:rPr>
          <w:szCs w:val="20"/>
        </w:rPr>
        <w:t>paa an</w:t>
      </w:r>
      <w:r w:rsidR="00305DCA" w:rsidRPr="00C87023">
        <w:rPr>
          <w:szCs w:val="20"/>
        </w:rPr>
        <w:t>che</w:t>
      </w:r>
      <w:r w:rsidRPr="00C87023">
        <w:rPr>
          <w:szCs w:val="20"/>
        </w:rPr>
        <w:t xml:space="preserve"> dend i Sterfboen effter hans </w:t>
      </w:r>
      <w:r w:rsidR="00305DCA" w:rsidRPr="00C87023">
        <w:rPr>
          <w:szCs w:val="20"/>
        </w:rPr>
        <w:t>Sl. Fader brugte adferd</w:t>
      </w:r>
      <w:r w:rsidRPr="00C87023">
        <w:rPr>
          <w:szCs w:val="20"/>
        </w:rPr>
        <w:t xml:space="preserve"> og omgang der ved at Registering og Vurdering </w:t>
      </w:r>
      <w:r w:rsidR="00305DCA" w:rsidRPr="00C87023">
        <w:rPr>
          <w:szCs w:val="20"/>
        </w:rPr>
        <w:t>iche</w:t>
      </w:r>
      <w:r w:rsidR="00CD0523" w:rsidRPr="00C87023">
        <w:rPr>
          <w:szCs w:val="20"/>
        </w:rPr>
        <w:t xml:space="preserve"> til dend i loven fore</w:t>
      </w:r>
      <w:r w:rsidRPr="00C87023">
        <w:rPr>
          <w:szCs w:val="20"/>
        </w:rPr>
        <w:t>skrefne tid er foretaget eller forrett</w:t>
      </w:r>
      <w:r w:rsidR="00305DCA" w:rsidRPr="00C87023">
        <w:rPr>
          <w:szCs w:val="20"/>
        </w:rPr>
        <w:t>et</w:t>
      </w:r>
      <w:r w:rsidRPr="00C87023">
        <w:rPr>
          <w:szCs w:val="20"/>
        </w:rPr>
        <w:t xml:space="preserve"> saaledis som </w:t>
      </w:r>
      <w:r w:rsidR="00305DCA" w:rsidRPr="00C87023">
        <w:rPr>
          <w:szCs w:val="20"/>
        </w:rPr>
        <w:t>schee</w:t>
      </w:r>
      <w:r w:rsidRPr="00C87023">
        <w:rPr>
          <w:szCs w:val="20"/>
        </w:rPr>
        <w:t xml:space="preserve"> burde</w:t>
      </w:r>
      <w:r w:rsidR="00CD0523" w:rsidRPr="00C87023">
        <w:rPr>
          <w:szCs w:val="20"/>
        </w:rPr>
        <w:t xml:space="preserve"> </w:t>
      </w:r>
      <w:r w:rsidRPr="00C87023">
        <w:rPr>
          <w:szCs w:val="20"/>
        </w:rPr>
        <w:t>hvor ved hand form</w:t>
      </w:r>
      <w:r w:rsidR="00305DCA" w:rsidRPr="00C87023">
        <w:rPr>
          <w:szCs w:val="20"/>
        </w:rPr>
        <w:t>eener</w:t>
      </w:r>
      <w:r w:rsidRPr="00C87023">
        <w:rPr>
          <w:szCs w:val="20"/>
        </w:rPr>
        <w:t xml:space="preserve"> og </w:t>
      </w:r>
      <w:r w:rsidR="00305DCA" w:rsidRPr="00C87023">
        <w:rPr>
          <w:szCs w:val="20"/>
        </w:rPr>
        <w:t>finder</w:t>
      </w:r>
      <w:r w:rsidRPr="00C87023">
        <w:rPr>
          <w:szCs w:val="20"/>
        </w:rPr>
        <w:t xml:space="preserve"> sig </w:t>
      </w:r>
      <w:r w:rsidR="00305DCA" w:rsidRPr="00C87023">
        <w:rPr>
          <w:szCs w:val="20"/>
        </w:rPr>
        <w:t>merche</w:t>
      </w:r>
      <w:r w:rsidRPr="00C87023">
        <w:rPr>
          <w:szCs w:val="20"/>
        </w:rPr>
        <w:t>lig for</w:t>
      </w:r>
      <w:r w:rsidR="00305DCA" w:rsidRPr="00C87023">
        <w:rPr>
          <w:szCs w:val="20"/>
        </w:rPr>
        <w:t>neermet,</w:t>
      </w:r>
      <w:r w:rsidRPr="00C87023">
        <w:rPr>
          <w:szCs w:val="20"/>
        </w:rPr>
        <w:t xml:space="preserve"> de</w:t>
      </w:r>
      <w:r w:rsidR="00305DCA" w:rsidRPr="00C87023">
        <w:rPr>
          <w:szCs w:val="20"/>
        </w:rPr>
        <w:t>r</w:t>
      </w:r>
      <w:r w:rsidR="00CD0523" w:rsidRPr="00C87023">
        <w:rPr>
          <w:szCs w:val="20"/>
        </w:rPr>
        <w:t xml:space="preserve"> </w:t>
      </w:r>
      <w:r w:rsidRPr="00C87023">
        <w:rPr>
          <w:szCs w:val="20"/>
        </w:rPr>
        <w:t>a</w:t>
      </w:r>
      <w:r w:rsidR="00305DCA" w:rsidRPr="00C87023">
        <w:rPr>
          <w:szCs w:val="20"/>
        </w:rPr>
        <w:t xml:space="preserve">f </w:t>
      </w:r>
      <w:r w:rsidRPr="00C87023">
        <w:rPr>
          <w:szCs w:val="20"/>
        </w:rPr>
        <w:t>at der jmod hannem for Skiffte Retten schal vere fremført</w:t>
      </w:r>
      <w:r w:rsidR="00305DCA" w:rsidRPr="00C87023">
        <w:rPr>
          <w:szCs w:val="20"/>
        </w:rPr>
        <w:t>e</w:t>
      </w:r>
      <w:r w:rsidRPr="00C87023">
        <w:rPr>
          <w:szCs w:val="20"/>
        </w:rPr>
        <w:t xml:space="preserve">, </w:t>
      </w:r>
      <w:r w:rsidR="00305DCA" w:rsidRPr="00C87023">
        <w:rPr>
          <w:szCs w:val="20"/>
        </w:rPr>
        <w:t>een</w:t>
      </w:r>
      <w:r w:rsidR="00CD0523" w:rsidRPr="00C87023">
        <w:rPr>
          <w:szCs w:val="20"/>
        </w:rPr>
        <w:t xml:space="preserve"> </w:t>
      </w:r>
      <w:r w:rsidRPr="00C87023">
        <w:rPr>
          <w:szCs w:val="20"/>
        </w:rPr>
        <w:t>deel an</w:t>
      </w:r>
      <w:r w:rsidR="00305DCA" w:rsidRPr="00C87023">
        <w:rPr>
          <w:szCs w:val="20"/>
        </w:rPr>
        <w:t>see</w:t>
      </w:r>
      <w:r w:rsidRPr="00C87023">
        <w:rPr>
          <w:szCs w:val="20"/>
        </w:rPr>
        <w:t>lige Prætentioner, hvilche hand som u rigtige jmodsiger og</w:t>
      </w:r>
      <w:r w:rsidR="00CD0523" w:rsidRPr="00C87023">
        <w:rPr>
          <w:szCs w:val="20"/>
        </w:rPr>
        <w:t xml:space="preserve"> </w:t>
      </w:r>
      <w:r w:rsidRPr="00C87023">
        <w:rPr>
          <w:szCs w:val="20"/>
        </w:rPr>
        <w:t>der om i Commissionen anlover sig yderligere Demo</w:t>
      </w:r>
      <w:r w:rsidR="00305DCA" w:rsidRPr="00C87023">
        <w:rPr>
          <w:szCs w:val="20"/>
        </w:rPr>
        <w:t>nstration</w:t>
      </w:r>
      <w:r w:rsidRPr="00C87023">
        <w:rPr>
          <w:szCs w:val="20"/>
        </w:rPr>
        <w:t xml:space="preserve"> og paa </w:t>
      </w:r>
      <w:r w:rsidR="00305DCA" w:rsidRPr="00C87023">
        <w:rPr>
          <w:szCs w:val="20"/>
        </w:rPr>
        <w:t>stand</w:t>
      </w:r>
      <w:r w:rsidR="00CD0523" w:rsidRPr="00C87023">
        <w:rPr>
          <w:szCs w:val="20"/>
        </w:rPr>
        <w:t xml:space="preserve"> </w:t>
      </w:r>
      <w:r w:rsidRPr="00C87023">
        <w:rPr>
          <w:szCs w:val="20"/>
        </w:rPr>
        <w:t>til for</w:t>
      </w:r>
      <w:r w:rsidR="00AB6C5D" w:rsidRPr="00C87023">
        <w:rPr>
          <w:szCs w:val="20"/>
        </w:rPr>
        <w:t xml:space="preserve">ventende frifindelse </w:t>
      </w:r>
      <w:r w:rsidR="00305DCA" w:rsidRPr="00C87023">
        <w:rPr>
          <w:szCs w:val="20"/>
        </w:rPr>
        <w:t>videre</w:t>
      </w:r>
      <w:r w:rsidR="00AB6C5D" w:rsidRPr="00C87023">
        <w:rPr>
          <w:szCs w:val="20"/>
        </w:rPr>
        <w:t xml:space="preserve"> schal og hans </w:t>
      </w:r>
      <w:r w:rsidR="00305DCA" w:rsidRPr="00C87023">
        <w:rPr>
          <w:szCs w:val="20"/>
        </w:rPr>
        <w:t>M</w:t>
      </w:r>
      <w:r w:rsidR="00AB6C5D" w:rsidRPr="00C87023">
        <w:rPr>
          <w:szCs w:val="20"/>
        </w:rPr>
        <w:t>edarfvinger</w:t>
      </w:r>
      <w:r w:rsidR="00CD0523" w:rsidRPr="00C87023">
        <w:rPr>
          <w:szCs w:val="20"/>
        </w:rPr>
        <w:t xml:space="preserve"> </w:t>
      </w:r>
      <w:r w:rsidR="00305DCA" w:rsidRPr="00C87023">
        <w:rPr>
          <w:szCs w:val="20"/>
        </w:rPr>
        <w:t>have</w:t>
      </w:r>
      <w:r w:rsidR="00AB6C5D" w:rsidRPr="00C87023">
        <w:rPr>
          <w:szCs w:val="20"/>
        </w:rPr>
        <w:t xml:space="preserve"> Disput</w:t>
      </w:r>
      <w:r w:rsidR="00305DCA" w:rsidRPr="00C87023">
        <w:rPr>
          <w:szCs w:val="20"/>
        </w:rPr>
        <w:t>er</w:t>
      </w:r>
      <w:r w:rsidR="00AB6C5D" w:rsidRPr="00C87023">
        <w:rPr>
          <w:szCs w:val="20"/>
        </w:rPr>
        <w:t xml:space="preserve">et hannem Een hans i Skiffte Retten </w:t>
      </w:r>
      <w:r w:rsidR="00305DCA" w:rsidRPr="00C87023">
        <w:rPr>
          <w:szCs w:val="20"/>
        </w:rPr>
        <w:t>ind</w:t>
      </w:r>
      <w:r w:rsidR="00AB6C5D" w:rsidRPr="00C87023">
        <w:rPr>
          <w:szCs w:val="20"/>
        </w:rPr>
        <w:t>gif</w:t>
      </w:r>
      <w:r w:rsidR="00CD0523" w:rsidRPr="00C87023">
        <w:rPr>
          <w:szCs w:val="20"/>
        </w:rPr>
        <w:t>ne lov</w:t>
      </w:r>
      <w:r w:rsidR="00C5215B" w:rsidRPr="00C87023">
        <w:rPr>
          <w:szCs w:val="20"/>
        </w:rPr>
        <w:t>messige og billige Reigning</w:t>
      </w:r>
      <w:r w:rsidR="00AB6C5D" w:rsidRPr="00C87023">
        <w:rPr>
          <w:szCs w:val="20"/>
        </w:rPr>
        <w:t xml:space="preserve"> hvor til hand form</w:t>
      </w:r>
      <w:r w:rsidR="00C5215B" w:rsidRPr="00C87023">
        <w:rPr>
          <w:szCs w:val="20"/>
        </w:rPr>
        <w:t xml:space="preserve">meener </w:t>
      </w:r>
      <w:r w:rsidR="00AB6C5D" w:rsidRPr="00C87023">
        <w:rPr>
          <w:szCs w:val="20"/>
        </w:rPr>
        <w:t>de har veret</w:t>
      </w:r>
      <w:r w:rsidR="00CD0523" w:rsidRPr="00C87023">
        <w:rPr>
          <w:szCs w:val="20"/>
        </w:rPr>
        <w:t xml:space="preserve"> </w:t>
      </w:r>
      <w:r w:rsidR="00AB6C5D" w:rsidRPr="00C87023">
        <w:rPr>
          <w:szCs w:val="20"/>
        </w:rPr>
        <w:t xml:space="preserve">ubeføyet, da de selv schal vere vidende om </w:t>
      </w:r>
      <w:r w:rsidR="00C5215B" w:rsidRPr="00C87023">
        <w:rPr>
          <w:szCs w:val="20"/>
        </w:rPr>
        <w:t>dessen</w:t>
      </w:r>
      <w:r w:rsidR="00AB6C5D" w:rsidRPr="00C87023">
        <w:rPr>
          <w:szCs w:val="20"/>
        </w:rPr>
        <w:t xml:space="preserve"> Rigtighed, yder</w:t>
      </w:r>
      <w:r w:rsidR="003A15C0">
        <w:rPr>
          <w:szCs w:val="20"/>
        </w:rPr>
        <w:t xml:space="preserve"> </w:t>
      </w:r>
      <w:r w:rsidR="00AB6C5D" w:rsidRPr="00C87023">
        <w:rPr>
          <w:szCs w:val="20"/>
        </w:rPr>
        <w:t>meere paa</w:t>
      </w:r>
      <w:r w:rsidR="00C5215B" w:rsidRPr="00C87023">
        <w:rPr>
          <w:szCs w:val="20"/>
        </w:rPr>
        <w:t xml:space="preserve">skadiger </w:t>
      </w:r>
      <w:r w:rsidR="00AB6C5D" w:rsidRPr="00C87023">
        <w:rPr>
          <w:szCs w:val="20"/>
        </w:rPr>
        <w:t>Citanteen at Sterfbo</w:t>
      </w:r>
      <w:r w:rsidR="00C5215B" w:rsidRPr="00C87023">
        <w:rPr>
          <w:szCs w:val="20"/>
        </w:rPr>
        <w:t>e</w:t>
      </w:r>
      <w:r w:rsidR="00CD0523" w:rsidRPr="00C87023">
        <w:rPr>
          <w:szCs w:val="20"/>
        </w:rPr>
        <w:t>ns Midler i og effter døds</w:t>
      </w:r>
      <w:r w:rsidR="00AB6C5D" w:rsidRPr="00C87023">
        <w:rPr>
          <w:szCs w:val="20"/>
        </w:rPr>
        <w:t>faldet schal vere forringet og iche saaledis ang</w:t>
      </w:r>
      <w:r w:rsidR="00C5215B" w:rsidRPr="00C87023">
        <w:rPr>
          <w:szCs w:val="20"/>
        </w:rPr>
        <w:t>iven</w:t>
      </w:r>
      <w:r w:rsidR="00AB6C5D" w:rsidRPr="00C87023">
        <w:rPr>
          <w:szCs w:val="20"/>
        </w:rPr>
        <w:t xml:space="preserve"> som den ham</w:t>
      </w:r>
      <w:r w:rsidR="00CD0523" w:rsidRPr="00C87023">
        <w:rPr>
          <w:szCs w:val="20"/>
        </w:rPr>
        <w:t xml:space="preserve"> </w:t>
      </w:r>
      <w:r w:rsidR="00AB6C5D" w:rsidRPr="00C87023">
        <w:rPr>
          <w:szCs w:val="20"/>
        </w:rPr>
        <w:t>bekiendte tilstand har veret for</w:t>
      </w:r>
      <w:r w:rsidR="00C5215B" w:rsidRPr="00C87023">
        <w:rPr>
          <w:szCs w:val="20"/>
        </w:rPr>
        <w:t>uden</w:t>
      </w:r>
      <w:r w:rsidR="00AB6C5D" w:rsidRPr="00C87023">
        <w:rPr>
          <w:szCs w:val="20"/>
        </w:rPr>
        <w:t xml:space="preserve"> det schal adskillige hans medarfvinger forud have </w:t>
      </w:r>
      <w:r w:rsidR="00C5215B" w:rsidRPr="00C87023">
        <w:rPr>
          <w:szCs w:val="20"/>
        </w:rPr>
        <w:t>faaet e</w:t>
      </w:r>
      <w:r w:rsidR="00AB6C5D" w:rsidRPr="00C87023">
        <w:rPr>
          <w:szCs w:val="20"/>
        </w:rPr>
        <w:t>t og a</w:t>
      </w:r>
      <w:r w:rsidR="00C5215B" w:rsidRPr="00C87023">
        <w:rPr>
          <w:szCs w:val="20"/>
        </w:rPr>
        <w:t>ndet</w:t>
      </w:r>
      <w:r w:rsidR="00AB6C5D" w:rsidRPr="00C87023">
        <w:rPr>
          <w:szCs w:val="20"/>
        </w:rPr>
        <w:t xml:space="preserve"> hvor</w:t>
      </w:r>
      <w:r w:rsidR="00C5215B" w:rsidRPr="00C87023">
        <w:rPr>
          <w:szCs w:val="20"/>
        </w:rPr>
        <w:t xml:space="preserve"> j</w:t>
      </w:r>
      <w:r w:rsidR="00AB6C5D" w:rsidRPr="00C87023">
        <w:rPr>
          <w:szCs w:val="20"/>
        </w:rPr>
        <w:t>mod hand iche schal</w:t>
      </w:r>
      <w:r w:rsidR="00CD0523" w:rsidRPr="00C87023">
        <w:rPr>
          <w:szCs w:val="20"/>
        </w:rPr>
        <w:t xml:space="preserve"> </w:t>
      </w:r>
      <w:r w:rsidR="00C5215B" w:rsidRPr="00C87023">
        <w:rPr>
          <w:szCs w:val="20"/>
        </w:rPr>
        <w:t>have faaed Invent, jtem</w:t>
      </w:r>
      <w:r w:rsidR="00AB6C5D" w:rsidRPr="00C87023">
        <w:rPr>
          <w:szCs w:val="20"/>
        </w:rPr>
        <w:t xml:space="preserve"> at Sl. Tomas Sørensen i sin Svaghed og </w:t>
      </w:r>
      <w:r w:rsidR="00C5215B" w:rsidRPr="00C87023">
        <w:rPr>
          <w:szCs w:val="20"/>
        </w:rPr>
        <w:t>nesten</w:t>
      </w:r>
      <w:r w:rsidR="00CD0523" w:rsidRPr="00C87023">
        <w:rPr>
          <w:szCs w:val="20"/>
        </w:rPr>
        <w:t xml:space="preserve"> </w:t>
      </w:r>
      <w:r w:rsidR="00AB6C5D" w:rsidRPr="00C87023">
        <w:rPr>
          <w:szCs w:val="20"/>
        </w:rPr>
        <w:t xml:space="preserve">paa sit yderste haver begiert </w:t>
      </w:r>
      <w:r w:rsidR="00C5215B" w:rsidRPr="00C87023">
        <w:rPr>
          <w:szCs w:val="20"/>
        </w:rPr>
        <w:t>gode</w:t>
      </w:r>
      <w:r w:rsidR="00AB6C5D" w:rsidRPr="00C87023">
        <w:rPr>
          <w:szCs w:val="20"/>
        </w:rPr>
        <w:t xml:space="preserve"> Mænd at </w:t>
      </w:r>
      <w:r w:rsidR="00C5215B" w:rsidRPr="00C87023">
        <w:rPr>
          <w:szCs w:val="20"/>
        </w:rPr>
        <w:t>schiffte</w:t>
      </w:r>
      <w:r w:rsidR="00AB6C5D" w:rsidRPr="00C87023">
        <w:rPr>
          <w:szCs w:val="20"/>
        </w:rPr>
        <w:t xml:space="preserve"> og deele melllem</w:t>
      </w:r>
      <w:r w:rsidR="00CD0523" w:rsidRPr="00C87023">
        <w:rPr>
          <w:szCs w:val="20"/>
        </w:rPr>
        <w:t xml:space="preserve"> </w:t>
      </w:r>
      <w:r w:rsidR="00C5215B" w:rsidRPr="00C87023">
        <w:rPr>
          <w:szCs w:val="20"/>
        </w:rPr>
        <w:t>hans arvinger saaledis at nu hve</w:t>
      </w:r>
      <w:r w:rsidR="00AB6C5D" w:rsidRPr="00C87023">
        <w:rPr>
          <w:szCs w:val="20"/>
        </w:rPr>
        <w:t xml:space="preserve">r </w:t>
      </w:r>
      <w:r w:rsidR="00C5215B" w:rsidRPr="00C87023">
        <w:rPr>
          <w:szCs w:val="20"/>
        </w:rPr>
        <w:t>kunde schee</w:t>
      </w:r>
      <w:r w:rsidR="00AB6C5D" w:rsidRPr="00C87023">
        <w:rPr>
          <w:szCs w:val="20"/>
        </w:rPr>
        <w:t xml:space="preserve"> lige og Rett, om hvilche</w:t>
      </w:r>
      <w:r w:rsidR="00C5215B" w:rsidRPr="00C87023">
        <w:rPr>
          <w:szCs w:val="20"/>
        </w:rPr>
        <w:t>t</w:t>
      </w:r>
      <w:r w:rsidR="00CD0523" w:rsidRPr="00C87023">
        <w:rPr>
          <w:szCs w:val="20"/>
        </w:rPr>
        <w:t xml:space="preserve"> </w:t>
      </w:r>
      <w:r w:rsidR="00AB6C5D" w:rsidRPr="00C87023">
        <w:rPr>
          <w:szCs w:val="20"/>
        </w:rPr>
        <w:t>alt med</w:t>
      </w:r>
      <w:r w:rsidR="00C5215B" w:rsidRPr="00C87023">
        <w:rPr>
          <w:szCs w:val="20"/>
        </w:rPr>
        <w:t xml:space="preserve"> </w:t>
      </w:r>
      <w:r w:rsidR="00AB6C5D" w:rsidRPr="00C87023">
        <w:rPr>
          <w:szCs w:val="20"/>
        </w:rPr>
        <w:t xml:space="preserve">hvad af </w:t>
      </w:r>
      <w:r w:rsidR="00C5215B" w:rsidRPr="00C87023">
        <w:rPr>
          <w:szCs w:val="20"/>
        </w:rPr>
        <w:t>sagen i ord og gerning Depe</w:t>
      </w:r>
      <w:r w:rsidR="00AB6C5D" w:rsidRPr="00C87023">
        <w:rPr>
          <w:szCs w:val="20"/>
        </w:rPr>
        <w:t>nde</w:t>
      </w:r>
      <w:r w:rsidR="00C5215B" w:rsidRPr="00C87023">
        <w:rPr>
          <w:szCs w:val="20"/>
        </w:rPr>
        <w:t>rer effter</w:t>
      </w:r>
      <w:r w:rsidR="00AB6C5D" w:rsidRPr="00C87023">
        <w:rPr>
          <w:szCs w:val="20"/>
        </w:rPr>
        <w:t xml:space="preserve"> det</w:t>
      </w:r>
      <w:r w:rsidR="00CD0523" w:rsidRPr="00C87023">
        <w:rPr>
          <w:szCs w:val="20"/>
        </w:rPr>
        <w:t xml:space="preserve"> </w:t>
      </w:r>
      <w:r w:rsidR="00AB6C5D" w:rsidRPr="00C87023">
        <w:rPr>
          <w:szCs w:val="20"/>
        </w:rPr>
        <w:t>Kon</w:t>
      </w:r>
      <w:r w:rsidR="00C5215B" w:rsidRPr="00C87023">
        <w:rPr>
          <w:szCs w:val="20"/>
        </w:rPr>
        <w:t>g</w:t>
      </w:r>
      <w:r w:rsidR="00AB6C5D" w:rsidRPr="00C87023">
        <w:rPr>
          <w:szCs w:val="20"/>
        </w:rPr>
        <w:t>l. Commissoriums jndhold, Citanten anlover sig yderligere</w:t>
      </w:r>
      <w:r w:rsidR="00CD0523" w:rsidRPr="00C87023">
        <w:rPr>
          <w:szCs w:val="20"/>
        </w:rPr>
        <w:t xml:space="preserve"> </w:t>
      </w:r>
      <w:r w:rsidR="00C5215B" w:rsidRPr="00C87023">
        <w:rPr>
          <w:szCs w:val="20"/>
        </w:rPr>
        <w:t>demonstration</w:t>
      </w:r>
      <w:r w:rsidR="00AB6C5D" w:rsidRPr="00C87023">
        <w:rPr>
          <w:szCs w:val="20"/>
        </w:rPr>
        <w:t xml:space="preserve"> og paa Stand effter Sagens medhørende beviiser, og der</w:t>
      </w:r>
      <w:r w:rsidR="00CD0523" w:rsidRPr="00C87023">
        <w:rPr>
          <w:szCs w:val="20"/>
        </w:rPr>
        <w:t xml:space="preserve"> </w:t>
      </w:r>
      <w:r w:rsidR="00C5215B" w:rsidRPr="00C87023">
        <w:rPr>
          <w:szCs w:val="20"/>
        </w:rPr>
        <w:t>for</w:t>
      </w:r>
      <w:r w:rsidR="00AB6C5D" w:rsidRPr="00C87023">
        <w:rPr>
          <w:szCs w:val="20"/>
        </w:rPr>
        <w:t xml:space="preserve"> har verit Commissinen begier</w:t>
      </w:r>
      <w:r w:rsidR="00C5215B" w:rsidRPr="00C87023">
        <w:rPr>
          <w:szCs w:val="20"/>
        </w:rPr>
        <w:t>e</w:t>
      </w:r>
      <w:r w:rsidR="00AB6C5D" w:rsidRPr="00C87023">
        <w:rPr>
          <w:szCs w:val="20"/>
        </w:rPr>
        <w:t>n</w:t>
      </w:r>
      <w:r w:rsidR="00CD0523" w:rsidRPr="00C87023">
        <w:rPr>
          <w:szCs w:val="20"/>
        </w:rPr>
        <w:t>de, som til den Ende er be</w:t>
      </w:r>
      <w:r w:rsidR="00AB6C5D" w:rsidRPr="00C87023">
        <w:rPr>
          <w:szCs w:val="20"/>
        </w:rPr>
        <w:t xml:space="preserve">ramit at foretagis udj Svenborg i </w:t>
      </w:r>
      <w:r w:rsidR="00CD0523" w:rsidRPr="00C87023">
        <w:rPr>
          <w:szCs w:val="20"/>
        </w:rPr>
        <w:t>Sterfboen d. 22 xbr førstkommen</w:t>
      </w:r>
      <w:r w:rsidR="00AB6C5D" w:rsidRPr="00C87023">
        <w:rPr>
          <w:szCs w:val="20"/>
        </w:rPr>
        <w:t xml:space="preserve">de om formidagen kl. 10 </w:t>
      </w:r>
      <w:r w:rsidR="00C5215B" w:rsidRPr="00C87023">
        <w:rPr>
          <w:szCs w:val="20"/>
        </w:rPr>
        <w:t>slet</w:t>
      </w:r>
      <w:r w:rsidR="00AB6C5D" w:rsidRPr="00C87023">
        <w:rPr>
          <w:szCs w:val="20"/>
        </w:rPr>
        <w:t xml:space="preserve"> hvorfore </w:t>
      </w:r>
      <w:r w:rsidR="00C5215B" w:rsidRPr="00C87023">
        <w:rPr>
          <w:szCs w:val="20"/>
        </w:rPr>
        <w:t>herved</w:t>
      </w:r>
      <w:r w:rsidR="00AB6C5D" w:rsidRPr="00C87023">
        <w:rPr>
          <w:szCs w:val="20"/>
        </w:rPr>
        <w:t xml:space="preserve"> til samme tid og sted</w:t>
      </w:r>
      <w:r w:rsidR="00CD0523" w:rsidRPr="00C87023">
        <w:rPr>
          <w:szCs w:val="20"/>
        </w:rPr>
        <w:t xml:space="preserve"> </w:t>
      </w:r>
      <w:r w:rsidR="00C5215B" w:rsidRPr="00C87023">
        <w:rPr>
          <w:szCs w:val="20"/>
        </w:rPr>
        <w:t>for Commissionen j</w:t>
      </w:r>
      <w:r w:rsidR="00AB6C5D" w:rsidRPr="00C87023">
        <w:rPr>
          <w:szCs w:val="20"/>
        </w:rPr>
        <w:t>nd</w:t>
      </w:r>
      <w:r w:rsidR="00C5215B" w:rsidRPr="00C87023">
        <w:rPr>
          <w:szCs w:val="20"/>
        </w:rPr>
        <w:t>stefnis</w:t>
      </w:r>
      <w:r w:rsidR="00AB6C5D" w:rsidRPr="00C87023">
        <w:rPr>
          <w:szCs w:val="20"/>
        </w:rPr>
        <w:t xml:space="preserve"> Sl. Tomas</w:t>
      </w:r>
      <w:r w:rsidR="00CD0523" w:rsidRPr="00C87023">
        <w:rPr>
          <w:szCs w:val="20"/>
        </w:rPr>
        <w:t xml:space="preserve"> Sørensens Enche med lauver</w:t>
      </w:r>
      <w:r w:rsidR="00AB6C5D" w:rsidRPr="00C87023">
        <w:rPr>
          <w:szCs w:val="20"/>
        </w:rPr>
        <w:t>ge</w:t>
      </w:r>
      <w:r w:rsidR="00FD72DF" w:rsidRPr="00C87023">
        <w:rPr>
          <w:szCs w:val="20"/>
        </w:rPr>
        <w:t xml:space="preserve"> </w:t>
      </w:r>
      <w:r w:rsidR="00C5215B" w:rsidRPr="00C87023">
        <w:rPr>
          <w:szCs w:val="20"/>
        </w:rPr>
        <w:t>Item</w:t>
      </w:r>
      <w:r w:rsidR="00FD72DF" w:rsidRPr="00C87023">
        <w:rPr>
          <w:szCs w:val="20"/>
        </w:rPr>
        <w:t xml:space="preserve"> hendes 2de døttre</w:t>
      </w:r>
      <w:r w:rsidR="00CD0523" w:rsidRPr="00C87023">
        <w:rPr>
          <w:szCs w:val="20"/>
        </w:rPr>
        <w:t xml:space="preserve"> </w:t>
      </w:r>
      <w:r w:rsidR="00FD72DF" w:rsidRPr="00C87023">
        <w:rPr>
          <w:szCs w:val="20"/>
        </w:rPr>
        <w:t>E</w:t>
      </w:r>
      <w:r w:rsidR="00CD0523" w:rsidRPr="00C87023">
        <w:rPr>
          <w:szCs w:val="20"/>
        </w:rPr>
        <w:t>lisabeth og Ide Catharina Brein</w:t>
      </w:r>
      <w:r w:rsidR="00C5215B" w:rsidRPr="00C87023">
        <w:rPr>
          <w:szCs w:val="20"/>
        </w:rPr>
        <w:t>holms,</w:t>
      </w:r>
      <w:r w:rsidR="00FD72DF" w:rsidRPr="00C87023">
        <w:rPr>
          <w:szCs w:val="20"/>
        </w:rPr>
        <w:t xml:space="preserve"> og hendis Børn</w:t>
      </w:r>
      <w:r w:rsidR="00C5215B" w:rsidRPr="00C87023">
        <w:rPr>
          <w:szCs w:val="20"/>
        </w:rPr>
        <w:t>e</w:t>
      </w:r>
      <w:r w:rsidR="00FD72DF" w:rsidRPr="00C87023">
        <w:rPr>
          <w:szCs w:val="20"/>
        </w:rPr>
        <w:t xml:space="preserve">børn i tallet 5 </w:t>
      </w:r>
      <w:r w:rsidR="00C5215B" w:rsidRPr="00C87023">
        <w:rPr>
          <w:szCs w:val="20"/>
        </w:rPr>
        <w:t>aulet</w:t>
      </w:r>
      <w:r w:rsidR="00FD72DF" w:rsidRPr="00C87023">
        <w:rPr>
          <w:szCs w:val="20"/>
        </w:rPr>
        <w:t xml:space="preserve"> med Sr. Jacob</w:t>
      </w:r>
      <w:r w:rsidR="00CD0523" w:rsidRPr="00C87023">
        <w:rPr>
          <w:szCs w:val="20"/>
        </w:rPr>
        <w:t xml:space="preserve"> </w:t>
      </w:r>
      <w:r w:rsidR="00FD72DF" w:rsidRPr="00C87023">
        <w:rPr>
          <w:szCs w:val="20"/>
        </w:rPr>
        <w:t>Smitt paa Langeland,</w:t>
      </w:r>
      <w:r w:rsidR="00CD0523" w:rsidRPr="00C87023">
        <w:rPr>
          <w:szCs w:val="20"/>
        </w:rPr>
        <w:t xml:space="preserve"> de u-myndige med verger og for</w:t>
      </w:r>
      <w:r w:rsidR="00FD72DF" w:rsidRPr="00C87023">
        <w:rPr>
          <w:szCs w:val="20"/>
        </w:rPr>
        <w:t>mynder alle fra Stervboen af, saavel som og Sr. Jacob Smit</w:t>
      </w:r>
      <w:r w:rsidR="00CD0523" w:rsidRPr="00C87023">
        <w:rPr>
          <w:szCs w:val="20"/>
        </w:rPr>
        <w:t xml:space="preserve"> </w:t>
      </w:r>
      <w:r w:rsidR="00FD72DF" w:rsidRPr="00C87023">
        <w:rPr>
          <w:szCs w:val="20"/>
        </w:rPr>
        <w:t>fra hans boe</w:t>
      </w:r>
      <w:r w:rsidR="00C5215B" w:rsidRPr="00C87023">
        <w:rPr>
          <w:szCs w:val="20"/>
        </w:rPr>
        <w:t>pæl</w:t>
      </w:r>
      <w:r w:rsidR="00FD72DF" w:rsidRPr="00C87023">
        <w:rPr>
          <w:szCs w:val="20"/>
        </w:rPr>
        <w:t xml:space="preserve"> paa Langeland, v</w:t>
      </w:r>
      <w:r w:rsidR="00C5215B" w:rsidRPr="00C87023">
        <w:rPr>
          <w:szCs w:val="20"/>
        </w:rPr>
        <w:t>idnes</w:t>
      </w:r>
      <w:r w:rsidR="00FD72DF" w:rsidRPr="00C87023">
        <w:rPr>
          <w:szCs w:val="20"/>
        </w:rPr>
        <w:t>byrd, Attester</w:t>
      </w:r>
      <w:r w:rsidR="00CD0523" w:rsidRPr="00C87023">
        <w:rPr>
          <w:szCs w:val="20"/>
        </w:rPr>
        <w:t xml:space="preserve"> </w:t>
      </w:r>
      <w:r w:rsidR="00C5215B" w:rsidRPr="00C87023">
        <w:rPr>
          <w:szCs w:val="20"/>
        </w:rPr>
        <w:t>breve</w:t>
      </w:r>
      <w:r w:rsidR="00FD72DF" w:rsidRPr="00C87023">
        <w:rPr>
          <w:szCs w:val="20"/>
        </w:rPr>
        <w:t xml:space="preserve"> og Documenter om alt for</w:t>
      </w:r>
      <w:r w:rsidR="00CD0523" w:rsidRPr="00C87023">
        <w:rPr>
          <w:szCs w:val="20"/>
        </w:rPr>
        <w:t>berørte at anh</w:t>
      </w:r>
      <w:r w:rsidR="00FD72DF" w:rsidRPr="00C87023">
        <w:rPr>
          <w:szCs w:val="20"/>
        </w:rPr>
        <w:t>øre, paa</w:t>
      </w:r>
      <w:r w:rsidR="00CD0523" w:rsidRPr="00C87023">
        <w:rPr>
          <w:szCs w:val="20"/>
        </w:rPr>
        <w:t xml:space="preserve"> Spørgsmaale</w:t>
      </w:r>
      <w:r w:rsidR="00FD72DF" w:rsidRPr="00C87023">
        <w:rPr>
          <w:szCs w:val="20"/>
        </w:rPr>
        <w:t xml:space="preserve"> at svare, i fornøden fald </w:t>
      </w:r>
      <w:r w:rsidR="00CD0523" w:rsidRPr="00C87023">
        <w:rPr>
          <w:szCs w:val="20"/>
        </w:rPr>
        <w:t xml:space="preserve">sigtelses </w:t>
      </w:r>
      <w:r w:rsidR="00FD72DF" w:rsidRPr="00C87023">
        <w:rPr>
          <w:szCs w:val="20"/>
        </w:rPr>
        <w:t>E</w:t>
      </w:r>
      <w:r w:rsidR="00CD0523" w:rsidRPr="00C87023">
        <w:rPr>
          <w:szCs w:val="20"/>
        </w:rPr>
        <w:t>e</w:t>
      </w:r>
      <w:r w:rsidR="00FD72DF" w:rsidRPr="00C87023">
        <w:rPr>
          <w:szCs w:val="20"/>
        </w:rPr>
        <w:t>d at an</w:t>
      </w:r>
      <w:r w:rsidR="00CD0523" w:rsidRPr="00C87023">
        <w:rPr>
          <w:szCs w:val="20"/>
        </w:rPr>
        <w:t>h</w:t>
      </w:r>
      <w:r w:rsidR="00FD72DF" w:rsidRPr="00C87023">
        <w:rPr>
          <w:szCs w:val="20"/>
        </w:rPr>
        <w:t>øre</w:t>
      </w:r>
      <w:r w:rsidR="0002722E" w:rsidRPr="00C87023">
        <w:rPr>
          <w:szCs w:val="20"/>
        </w:rPr>
        <w:t xml:space="preserve"> </w:t>
      </w:r>
      <w:r w:rsidR="003E4A06" w:rsidRPr="00C87023">
        <w:rPr>
          <w:szCs w:val="20"/>
        </w:rPr>
        <w:t>Eller benegtelses</w:t>
      </w:r>
      <w:r w:rsidR="00CD0523" w:rsidRPr="00C87023">
        <w:rPr>
          <w:szCs w:val="20"/>
        </w:rPr>
        <w:t xml:space="preserve"> Eed at aflegge, Endelig til bes</w:t>
      </w:r>
      <w:r w:rsidR="003E4A06" w:rsidRPr="00C87023">
        <w:rPr>
          <w:szCs w:val="20"/>
        </w:rPr>
        <w:t>ag</w:t>
      </w:r>
      <w:r w:rsidR="00CD0523" w:rsidRPr="00C87023">
        <w:rPr>
          <w:szCs w:val="20"/>
        </w:rPr>
        <w:t>te tiid</w:t>
      </w:r>
      <w:r w:rsidR="0002722E" w:rsidRPr="00C87023">
        <w:rPr>
          <w:szCs w:val="20"/>
        </w:rPr>
        <w:t xml:space="preserve"> </w:t>
      </w:r>
      <w:r w:rsidR="00CD0523" w:rsidRPr="00C87023">
        <w:rPr>
          <w:szCs w:val="20"/>
        </w:rPr>
        <w:t>og Comission j</w:t>
      </w:r>
      <w:r w:rsidR="003E4A06" w:rsidRPr="00C87023">
        <w:rPr>
          <w:szCs w:val="20"/>
        </w:rPr>
        <w:t>ndstevnis</w:t>
      </w:r>
      <w:r w:rsidR="00CD0523" w:rsidRPr="00C87023">
        <w:rPr>
          <w:szCs w:val="20"/>
        </w:rPr>
        <w:t xml:space="preserve"> sam</w:t>
      </w:r>
      <w:r w:rsidR="003E4A06" w:rsidRPr="00C87023">
        <w:rPr>
          <w:szCs w:val="20"/>
        </w:rPr>
        <w:t>p</w:t>
      </w:r>
      <w:r w:rsidR="00CD0523" w:rsidRPr="00C87023">
        <w:rPr>
          <w:szCs w:val="20"/>
        </w:rPr>
        <w:t>tl. Magistraten i Svenborg, Neml</w:t>
      </w:r>
      <w:r w:rsidR="003E4A06" w:rsidRPr="00C87023">
        <w:rPr>
          <w:szCs w:val="20"/>
        </w:rPr>
        <w:t>.</w:t>
      </w:r>
      <w:r w:rsidR="0002722E" w:rsidRPr="00C87023">
        <w:rPr>
          <w:szCs w:val="20"/>
        </w:rPr>
        <w:t xml:space="preserve"> </w:t>
      </w:r>
      <w:r w:rsidR="00CD0523" w:rsidRPr="00C87023">
        <w:rPr>
          <w:szCs w:val="20"/>
        </w:rPr>
        <w:t>Hr Borg</w:t>
      </w:r>
      <w:r w:rsidR="003E4A06" w:rsidRPr="00C87023">
        <w:rPr>
          <w:szCs w:val="20"/>
        </w:rPr>
        <w:t>e</w:t>
      </w:r>
      <w:r w:rsidR="00CD0523" w:rsidRPr="00C87023">
        <w:rPr>
          <w:szCs w:val="20"/>
        </w:rPr>
        <w:t xml:space="preserve">mester Notlow, Raadmand Mads Tonnesen og Henrich </w:t>
      </w:r>
      <w:r w:rsidR="0002722E" w:rsidRPr="00C87023">
        <w:rPr>
          <w:szCs w:val="20"/>
        </w:rPr>
        <w:t>Hyl</w:t>
      </w:r>
      <w:r w:rsidR="00CD0523" w:rsidRPr="00C87023">
        <w:rPr>
          <w:szCs w:val="20"/>
        </w:rPr>
        <w:t>toft, sampt byefogde</w:t>
      </w:r>
      <w:r w:rsidR="003E4A06" w:rsidRPr="00C87023">
        <w:rPr>
          <w:szCs w:val="20"/>
        </w:rPr>
        <w:t>n</w:t>
      </w:r>
      <w:r w:rsidR="00CD0523" w:rsidRPr="00C87023">
        <w:rPr>
          <w:szCs w:val="20"/>
        </w:rPr>
        <w:t xml:space="preserve"> Sr. Martinus Arlodt, alt forbemt. at anhøre</w:t>
      </w:r>
      <w:r w:rsidR="003E4A06" w:rsidRPr="00C87023">
        <w:rPr>
          <w:szCs w:val="20"/>
        </w:rPr>
        <w:t>,</w:t>
      </w:r>
      <w:r w:rsidR="0002722E" w:rsidRPr="00C87023">
        <w:rPr>
          <w:szCs w:val="20"/>
        </w:rPr>
        <w:t xml:space="preserve"> </w:t>
      </w:r>
      <w:r w:rsidR="00CD0523" w:rsidRPr="00C87023">
        <w:rPr>
          <w:szCs w:val="20"/>
        </w:rPr>
        <w:t>deres allereede i boen foretagne a</w:t>
      </w:r>
      <w:r w:rsidR="003E4A06" w:rsidRPr="00C87023">
        <w:rPr>
          <w:szCs w:val="20"/>
        </w:rPr>
        <w:t>t</w:t>
      </w:r>
      <w:r w:rsidR="00CD0523" w:rsidRPr="00C87023">
        <w:rPr>
          <w:szCs w:val="20"/>
        </w:rPr>
        <w:t xml:space="preserve"> forsvare, og E</w:t>
      </w:r>
      <w:r w:rsidR="003E4A06" w:rsidRPr="00C87023">
        <w:rPr>
          <w:szCs w:val="20"/>
        </w:rPr>
        <w:t>enhver</w:t>
      </w:r>
      <w:r w:rsidR="0002722E" w:rsidRPr="00C87023">
        <w:rPr>
          <w:szCs w:val="20"/>
        </w:rPr>
        <w:t xml:space="preserve"> </w:t>
      </w:r>
      <w:r w:rsidR="00CD0523" w:rsidRPr="00C87023">
        <w:rPr>
          <w:szCs w:val="20"/>
        </w:rPr>
        <w:t>i</w:t>
      </w:r>
      <w:r w:rsidR="003E4A06" w:rsidRPr="00C87023">
        <w:rPr>
          <w:szCs w:val="20"/>
        </w:rPr>
        <w:t>sær</w:t>
      </w:r>
      <w:r w:rsidR="00CD0523" w:rsidRPr="00C87023">
        <w:rPr>
          <w:szCs w:val="20"/>
        </w:rPr>
        <w:t xml:space="preserve"> dom at l</w:t>
      </w:r>
      <w:r w:rsidR="003E4A06" w:rsidRPr="00C87023">
        <w:rPr>
          <w:szCs w:val="20"/>
        </w:rPr>
        <w:t>ide</w:t>
      </w:r>
      <w:r w:rsidR="00CD0523" w:rsidRPr="00C87023">
        <w:rPr>
          <w:szCs w:val="20"/>
        </w:rPr>
        <w:t xml:space="preserve"> effter </w:t>
      </w:r>
      <w:r w:rsidR="003E4A06" w:rsidRPr="00C87023">
        <w:rPr>
          <w:szCs w:val="20"/>
        </w:rPr>
        <w:t>sagens</w:t>
      </w:r>
      <w:r w:rsidR="00CD0523" w:rsidRPr="00C87023">
        <w:rPr>
          <w:szCs w:val="20"/>
        </w:rPr>
        <w:t xml:space="preserve"> beskaffenhed ti</w:t>
      </w:r>
      <w:r w:rsidR="003E4A06" w:rsidRPr="00C87023">
        <w:rPr>
          <w:szCs w:val="20"/>
        </w:rPr>
        <w:t>l</w:t>
      </w:r>
      <w:r w:rsidR="0002722E" w:rsidRPr="00C87023">
        <w:rPr>
          <w:szCs w:val="20"/>
        </w:rPr>
        <w:t xml:space="preserve"> Skifftets lovlig frem</w:t>
      </w:r>
      <w:r w:rsidR="00CD0523" w:rsidRPr="00C87023">
        <w:rPr>
          <w:szCs w:val="20"/>
        </w:rPr>
        <w:t xml:space="preserve">me og </w:t>
      </w:r>
      <w:r w:rsidR="003E4A06" w:rsidRPr="00C87023">
        <w:rPr>
          <w:szCs w:val="20"/>
        </w:rPr>
        <w:t>end</w:t>
      </w:r>
      <w:r w:rsidR="00CD0523" w:rsidRPr="00C87023">
        <w:rPr>
          <w:szCs w:val="20"/>
        </w:rPr>
        <w:t>skabs bef</w:t>
      </w:r>
      <w:r w:rsidR="003E4A06" w:rsidRPr="00C87023">
        <w:rPr>
          <w:szCs w:val="20"/>
        </w:rPr>
        <w:t>od</w:t>
      </w:r>
      <w:r w:rsidR="00CD0523" w:rsidRPr="00C87023">
        <w:rPr>
          <w:szCs w:val="20"/>
        </w:rPr>
        <w:t>ring, Her om a</w:t>
      </w:r>
      <w:r w:rsidR="0002722E" w:rsidRPr="00C87023">
        <w:rPr>
          <w:szCs w:val="20"/>
        </w:rPr>
        <w:t>t vidne og vidner at anhøre jnd</w:t>
      </w:r>
      <w:r w:rsidR="00CD0523" w:rsidRPr="00C87023">
        <w:rPr>
          <w:szCs w:val="20"/>
        </w:rPr>
        <w:t xml:space="preserve">stevnis til samme tid og sted og Rett, Sr Christen Smechler Sr. Jens </w:t>
      </w:r>
      <w:r w:rsidR="003E4A06" w:rsidRPr="00C87023">
        <w:rPr>
          <w:szCs w:val="20"/>
        </w:rPr>
        <w:t>fergem.</w:t>
      </w:r>
      <w:r w:rsidR="0002722E" w:rsidRPr="00C87023">
        <w:rPr>
          <w:szCs w:val="20"/>
        </w:rPr>
        <w:t xml:space="preserve"> </w:t>
      </w:r>
      <w:r w:rsidR="00CD0523" w:rsidRPr="00C87023">
        <w:rPr>
          <w:szCs w:val="20"/>
        </w:rPr>
        <w:t>og hustrue, Sr. Andre</w:t>
      </w:r>
      <w:r w:rsidR="003E4A06" w:rsidRPr="00C87023">
        <w:rPr>
          <w:szCs w:val="20"/>
        </w:rPr>
        <w:t>a</w:t>
      </w:r>
      <w:r w:rsidR="00CD0523" w:rsidRPr="00C87023">
        <w:rPr>
          <w:szCs w:val="20"/>
        </w:rPr>
        <w:t>s Schiøtte Consumptionsforpagter Mejer Jøde</w:t>
      </w:r>
      <w:r w:rsidR="003E4A06" w:rsidRPr="00C87023">
        <w:rPr>
          <w:szCs w:val="20"/>
        </w:rPr>
        <w:t xml:space="preserve"> alle</w:t>
      </w:r>
      <w:r w:rsidR="0002722E" w:rsidRPr="00C87023">
        <w:rPr>
          <w:szCs w:val="20"/>
        </w:rPr>
        <w:t xml:space="preserve"> </w:t>
      </w:r>
      <w:r w:rsidR="00CD0523" w:rsidRPr="00C87023">
        <w:rPr>
          <w:szCs w:val="20"/>
        </w:rPr>
        <w:t xml:space="preserve">i Svenborg, Otto </w:t>
      </w:r>
      <w:r w:rsidR="003E4A06" w:rsidRPr="00C87023">
        <w:rPr>
          <w:szCs w:val="20"/>
        </w:rPr>
        <w:t>Fru</w:t>
      </w:r>
      <w:r w:rsidR="00CD0523" w:rsidRPr="00C87023">
        <w:rPr>
          <w:szCs w:val="20"/>
        </w:rPr>
        <w:t>nsgaard paa Taasinge, og Sr Johan F</w:t>
      </w:r>
      <w:r w:rsidR="003E4A06" w:rsidRPr="00C87023">
        <w:rPr>
          <w:szCs w:val="20"/>
        </w:rPr>
        <w:t>oss</w:t>
      </w:r>
      <w:r w:rsidR="00CD0523" w:rsidRPr="00C87023">
        <w:rPr>
          <w:szCs w:val="20"/>
        </w:rPr>
        <w:t xml:space="preserve"> paa Sanderum</w:t>
      </w:r>
      <w:r w:rsidR="0002722E" w:rsidRPr="00C87023">
        <w:rPr>
          <w:szCs w:val="20"/>
        </w:rPr>
        <w:t xml:space="preserve"> </w:t>
      </w:r>
      <w:r w:rsidR="00CD0523" w:rsidRPr="00C87023">
        <w:rPr>
          <w:szCs w:val="20"/>
        </w:rPr>
        <w:t>gaard, da É</w:t>
      </w:r>
      <w:r w:rsidR="003E4A06" w:rsidRPr="00C87023">
        <w:rPr>
          <w:szCs w:val="20"/>
        </w:rPr>
        <w:t>e</w:t>
      </w:r>
      <w:r w:rsidR="00CD0523" w:rsidRPr="00C87023">
        <w:rPr>
          <w:szCs w:val="20"/>
        </w:rPr>
        <w:t>n hver schal vederf</w:t>
      </w:r>
      <w:r w:rsidR="003E4A06" w:rsidRPr="00C87023">
        <w:rPr>
          <w:szCs w:val="20"/>
        </w:rPr>
        <w:t>a</w:t>
      </w:r>
      <w:r w:rsidR="00CD0523" w:rsidRPr="00C87023">
        <w:rPr>
          <w:szCs w:val="20"/>
        </w:rPr>
        <w:t xml:space="preserve">ris hvis lov og Rett </w:t>
      </w:r>
      <w:r w:rsidR="008832D4" w:rsidRPr="00C87023">
        <w:rPr>
          <w:szCs w:val="20"/>
        </w:rPr>
        <w:t>medfører, Datum</w:t>
      </w:r>
      <w:r w:rsidR="0002722E" w:rsidRPr="00C87023">
        <w:rPr>
          <w:szCs w:val="20"/>
        </w:rPr>
        <w:t xml:space="preserve"> </w:t>
      </w:r>
      <w:r w:rsidR="008832D4" w:rsidRPr="00C87023">
        <w:rPr>
          <w:szCs w:val="20"/>
        </w:rPr>
        <w:t xml:space="preserve">Schousboe d. 27 9br. 1732. Udj deris Excell. Hr. </w:t>
      </w:r>
      <w:r w:rsidR="0002722E" w:rsidRPr="00C87023">
        <w:rPr>
          <w:szCs w:val="20"/>
        </w:rPr>
        <w:t>Geheime Raad Rosen</w:t>
      </w:r>
      <w:r w:rsidR="008832D4" w:rsidRPr="00C87023">
        <w:rPr>
          <w:szCs w:val="20"/>
        </w:rPr>
        <w:t>crantis lovlig forfald, og som tiltagne Commisarius unders</w:t>
      </w:r>
      <w:r w:rsidR="000A074F" w:rsidRPr="00C87023">
        <w:rPr>
          <w:szCs w:val="20"/>
        </w:rPr>
        <w:t>ch</w:t>
      </w:r>
      <w:r w:rsidR="008832D4" w:rsidRPr="00C87023">
        <w:rPr>
          <w:szCs w:val="20"/>
        </w:rPr>
        <w:t>river</w:t>
      </w:r>
    </w:p>
    <w:p w:rsidR="008832D4" w:rsidRPr="00C87023" w:rsidRDefault="008832D4" w:rsidP="00C42061">
      <w:pPr>
        <w:rPr>
          <w:szCs w:val="20"/>
        </w:rPr>
      </w:pPr>
      <w:r w:rsidRPr="00C87023">
        <w:rPr>
          <w:szCs w:val="20"/>
        </w:rPr>
        <w:t>P Jensen LS   Lorentz Pettersen LS</w:t>
      </w:r>
    </w:p>
    <w:p w:rsidR="0002722E" w:rsidRPr="00C87023" w:rsidRDefault="0002722E" w:rsidP="00C42061">
      <w:pPr>
        <w:rPr>
          <w:szCs w:val="20"/>
        </w:rPr>
      </w:pPr>
    </w:p>
    <w:p w:rsidR="008832D4" w:rsidRPr="00C87023" w:rsidRDefault="008832D4" w:rsidP="00C42061">
      <w:pPr>
        <w:rPr>
          <w:szCs w:val="20"/>
        </w:rPr>
      </w:pPr>
      <w:r w:rsidRPr="00C87023">
        <w:rPr>
          <w:szCs w:val="20"/>
        </w:rPr>
        <w:t>Jndbemelte stevning er mig lovlig fork</w:t>
      </w:r>
      <w:r w:rsidR="000A074F" w:rsidRPr="00C87023">
        <w:rPr>
          <w:szCs w:val="20"/>
        </w:rPr>
        <w:t>yndet</w:t>
      </w:r>
      <w:r w:rsidRPr="00C87023">
        <w:rPr>
          <w:szCs w:val="20"/>
        </w:rPr>
        <w:t xml:space="preserve"> og Copie</w:t>
      </w:r>
      <w:r w:rsidR="0002722E" w:rsidRPr="00C87023">
        <w:rPr>
          <w:szCs w:val="20"/>
        </w:rPr>
        <w:t xml:space="preserve"> </w:t>
      </w:r>
      <w:r w:rsidRPr="00C87023">
        <w:rPr>
          <w:szCs w:val="20"/>
        </w:rPr>
        <w:t>meddeelt Svenborg d 8 xbr 1732    M Tønnesen Rosenberg</w:t>
      </w:r>
    </w:p>
    <w:p w:rsidR="0002722E" w:rsidRPr="00C87023" w:rsidRDefault="0002722E" w:rsidP="00C42061">
      <w:pPr>
        <w:rPr>
          <w:szCs w:val="20"/>
        </w:rPr>
      </w:pPr>
    </w:p>
    <w:p w:rsidR="008832D4" w:rsidRPr="00C87023" w:rsidRDefault="008832D4" w:rsidP="00C42061">
      <w:pPr>
        <w:rPr>
          <w:szCs w:val="20"/>
        </w:rPr>
      </w:pPr>
      <w:r w:rsidRPr="00C87023">
        <w:rPr>
          <w:szCs w:val="20"/>
        </w:rPr>
        <w:t>Jndbemt</w:t>
      </w:r>
      <w:r w:rsidR="000A074F" w:rsidRPr="00C87023">
        <w:rPr>
          <w:szCs w:val="20"/>
        </w:rPr>
        <w:t>e</w:t>
      </w:r>
      <w:r w:rsidRPr="00C87023">
        <w:rPr>
          <w:szCs w:val="20"/>
        </w:rPr>
        <w:t xml:space="preserve"> Stevning er mig lovlig forkynd</w:t>
      </w:r>
      <w:r w:rsidR="000A074F" w:rsidRPr="00C87023">
        <w:rPr>
          <w:szCs w:val="20"/>
        </w:rPr>
        <w:t>e</w:t>
      </w:r>
      <w:r w:rsidRPr="00C87023">
        <w:rPr>
          <w:szCs w:val="20"/>
        </w:rPr>
        <w:t>t Testerer Ieg Henrik Hyllto</w:t>
      </w:r>
      <w:r w:rsidR="000A074F" w:rsidRPr="00C87023">
        <w:rPr>
          <w:szCs w:val="20"/>
        </w:rPr>
        <w:t>ft</w:t>
      </w:r>
    </w:p>
    <w:p w:rsidR="0002722E" w:rsidRPr="00C87023" w:rsidRDefault="0002722E" w:rsidP="00C42061">
      <w:pPr>
        <w:rPr>
          <w:szCs w:val="20"/>
        </w:rPr>
      </w:pPr>
    </w:p>
    <w:p w:rsidR="0002722E" w:rsidRPr="00C87023" w:rsidRDefault="008832D4" w:rsidP="00C42061">
      <w:pPr>
        <w:rPr>
          <w:szCs w:val="20"/>
        </w:rPr>
      </w:pPr>
      <w:r w:rsidRPr="00C87023">
        <w:rPr>
          <w:szCs w:val="20"/>
        </w:rPr>
        <w:t>Forbemt</w:t>
      </w:r>
      <w:r w:rsidR="000A074F" w:rsidRPr="00C87023">
        <w:rPr>
          <w:szCs w:val="20"/>
        </w:rPr>
        <w:t>e</w:t>
      </w:r>
      <w:r w:rsidRPr="00C87023">
        <w:rPr>
          <w:szCs w:val="20"/>
        </w:rPr>
        <w:t xml:space="preserve"> </w:t>
      </w:r>
      <w:r w:rsidR="000A074F" w:rsidRPr="00C87023">
        <w:rPr>
          <w:szCs w:val="20"/>
        </w:rPr>
        <w:t>høy</w:t>
      </w:r>
      <w:r w:rsidRPr="00C87023">
        <w:rPr>
          <w:szCs w:val="20"/>
        </w:rPr>
        <w:t xml:space="preserve"> Respective Stevning er mig forkynd</w:t>
      </w:r>
      <w:r w:rsidR="000A074F" w:rsidRPr="00C87023">
        <w:rPr>
          <w:szCs w:val="20"/>
        </w:rPr>
        <w:t>e</w:t>
      </w:r>
      <w:r w:rsidRPr="00C87023">
        <w:rPr>
          <w:szCs w:val="20"/>
        </w:rPr>
        <w:t xml:space="preserve">t i </w:t>
      </w:r>
      <w:r w:rsidR="000A074F" w:rsidRPr="00C87023">
        <w:rPr>
          <w:szCs w:val="20"/>
        </w:rPr>
        <w:t>Meening ieg</w:t>
      </w:r>
      <w:r w:rsidRPr="00C87023">
        <w:rPr>
          <w:szCs w:val="20"/>
        </w:rPr>
        <w:t xml:space="preserve"> paa</w:t>
      </w:r>
      <w:r w:rsidR="0002722E" w:rsidRPr="00C87023">
        <w:rPr>
          <w:szCs w:val="20"/>
        </w:rPr>
        <w:t xml:space="preserve"> </w:t>
      </w:r>
      <w:r w:rsidRPr="00C87023">
        <w:rPr>
          <w:szCs w:val="20"/>
        </w:rPr>
        <w:t xml:space="preserve">Mr. Smitz vegne, schulle tilstaae kaldet, hvilchet ej kand </w:t>
      </w:r>
      <w:r w:rsidR="000A074F" w:rsidRPr="00C87023">
        <w:rPr>
          <w:szCs w:val="20"/>
        </w:rPr>
        <w:t xml:space="preserve">schee, som </w:t>
      </w:r>
      <w:r w:rsidRPr="00C87023">
        <w:rPr>
          <w:szCs w:val="20"/>
        </w:rPr>
        <w:t>ieg</w:t>
      </w:r>
      <w:r w:rsidR="0002722E" w:rsidRPr="00C87023">
        <w:rPr>
          <w:szCs w:val="20"/>
        </w:rPr>
        <w:t xml:space="preserve"> </w:t>
      </w:r>
      <w:r w:rsidR="000A074F" w:rsidRPr="00C87023">
        <w:rPr>
          <w:szCs w:val="20"/>
        </w:rPr>
        <w:t>ej fra ham har nogen F</w:t>
      </w:r>
      <w:r w:rsidRPr="00C87023">
        <w:rPr>
          <w:szCs w:val="20"/>
        </w:rPr>
        <w:t>uldmagt men effter Stevningens formelding</w:t>
      </w:r>
      <w:r w:rsidR="0002722E" w:rsidRPr="00C87023">
        <w:rPr>
          <w:szCs w:val="20"/>
        </w:rPr>
        <w:t xml:space="preserve"> </w:t>
      </w:r>
      <w:r w:rsidRPr="00C87023">
        <w:rPr>
          <w:szCs w:val="20"/>
        </w:rPr>
        <w:t>vil forkynde baade for ham og de u myndige for boepæl og tilhold</w:t>
      </w:r>
      <w:r w:rsidR="0002722E" w:rsidRPr="00C87023">
        <w:rPr>
          <w:szCs w:val="20"/>
        </w:rPr>
        <w:t xml:space="preserve"> </w:t>
      </w:r>
      <w:r w:rsidRPr="00C87023">
        <w:rPr>
          <w:szCs w:val="20"/>
        </w:rPr>
        <w:t xml:space="preserve">Svenborg d </w:t>
      </w:r>
      <w:r w:rsidR="000A074F" w:rsidRPr="00C87023">
        <w:rPr>
          <w:szCs w:val="20"/>
        </w:rPr>
        <w:t>8</w:t>
      </w:r>
      <w:r w:rsidRPr="00C87023">
        <w:rPr>
          <w:szCs w:val="20"/>
        </w:rPr>
        <w:t xml:space="preserve"> xbr 1792   Niels L</w:t>
      </w:r>
      <w:r w:rsidR="000A074F" w:rsidRPr="00C87023">
        <w:rPr>
          <w:szCs w:val="20"/>
        </w:rPr>
        <w:t>æ</w:t>
      </w:r>
      <w:r w:rsidRPr="00C87023">
        <w:rPr>
          <w:szCs w:val="20"/>
        </w:rPr>
        <w:t xml:space="preserve">mb     </w:t>
      </w:r>
    </w:p>
    <w:p w:rsidR="0002722E" w:rsidRPr="00C87023" w:rsidRDefault="0002722E" w:rsidP="00C42061">
      <w:pPr>
        <w:rPr>
          <w:szCs w:val="20"/>
        </w:rPr>
      </w:pPr>
    </w:p>
    <w:p w:rsidR="0002722E" w:rsidRPr="00C87023" w:rsidRDefault="0002722E" w:rsidP="00C42061">
      <w:pPr>
        <w:rPr>
          <w:szCs w:val="20"/>
        </w:rPr>
      </w:pPr>
      <w:r w:rsidRPr="00C87023">
        <w:rPr>
          <w:szCs w:val="20"/>
        </w:rPr>
        <w:t>Ao 1732 d. 1xbr ha</w:t>
      </w:r>
      <w:r w:rsidR="008832D4" w:rsidRPr="00C87023">
        <w:rPr>
          <w:szCs w:val="20"/>
        </w:rPr>
        <w:t xml:space="preserve">ver vi underteignede tvende Mænd </w:t>
      </w:r>
      <w:r w:rsidRPr="00C87023">
        <w:rPr>
          <w:szCs w:val="20"/>
        </w:rPr>
        <w:t>og Indvaanere heri Svenborg lov</w:t>
      </w:r>
      <w:r w:rsidR="008832D4" w:rsidRPr="00C87023">
        <w:rPr>
          <w:szCs w:val="20"/>
        </w:rPr>
        <w:t>lig forkynd</w:t>
      </w:r>
      <w:r w:rsidR="000A074F" w:rsidRPr="00C87023">
        <w:rPr>
          <w:szCs w:val="20"/>
        </w:rPr>
        <w:t>e</w:t>
      </w:r>
      <w:r w:rsidR="008832D4" w:rsidRPr="00C87023">
        <w:rPr>
          <w:szCs w:val="20"/>
        </w:rPr>
        <w:t>t denne Høy Respective Commi</w:t>
      </w:r>
      <w:r w:rsidRPr="00C87023">
        <w:rPr>
          <w:szCs w:val="20"/>
        </w:rPr>
        <w:t>ssions stefning for alle de der</w:t>
      </w:r>
      <w:r w:rsidR="008832D4" w:rsidRPr="00C87023">
        <w:rPr>
          <w:szCs w:val="20"/>
        </w:rPr>
        <w:t>udj jndbemelte, baade her i byen og paa Taasing, hvilchet vi hermed under vores hænder tilstaa</w:t>
      </w:r>
      <w:r w:rsidR="000A074F" w:rsidRPr="00C87023">
        <w:rPr>
          <w:szCs w:val="20"/>
        </w:rPr>
        <w:t>r</w:t>
      </w:r>
      <w:r w:rsidR="008832D4" w:rsidRPr="00C87023">
        <w:rPr>
          <w:szCs w:val="20"/>
        </w:rPr>
        <w:t xml:space="preserve"> og omfornøden er agtis under Eed</w:t>
      </w:r>
      <w:r w:rsidRPr="00C87023">
        <w:rPr>
          <w:szCs w:val="20"/>
        </w:rPr>
        <w:t xml:space="preserve"> </w:t>
      </w:r>
      <w:r w:rsidR="008832D4" w:rsidRPr="00C87023">
        <w:rPr>
          <w:szCs w:val="20"/>
        </w:rPr>
        <w:t>vil tilstaa og bekræfte, Svenb</w:t>
      </w:r>
      <w:r w:rsidRPr="00C87023">
        <w:rPr>
          <w:szCs w:val="20"/>
        </w:rPr>
        <w:t>org ut Supra  M. Nielsen Alexan</w:t>
      </w:r>
      <w:r w:rsidR="008832D4" w:rsidRPr="00C87023">
        <w:rPr>
          <w:szCs w:val="20"/>
        </w:rPr>
        <w:t xml:space="preserve">der Ernst. </w:t>
      </w:r>
      <w:r w:rsidR="00760B47" w:rsidRPr="00C87023">
        <w:rPr>
          <w:szCs w:val="20"/>
        </w:rPr>
        <w:t xml:space="preserve">   </w:t>
      </w:r>
    </w:p>
    <w:p w:rsidR="0002722E" w:rsidRPr="00C87023" w:rsidRDefault="0002722E" w:rsidP="00C42061">
      <w:pPr>
        <w:rPr>
          <w:szCs w:val="20"/>
        </w:rPr>
      </w:pPr>
    </w:p>
    <w:p w:rsidR="0002722E" w:rsidRPr="00C87023" w:rsidRDefault="00760B47" w:rsidP="00C42061">
      <w:pPr>
        <w:rPr>
          <w:szCs w:val="20"/>
        </w:rPr>
      </w:pPr>
      <w:r w:rsidRPr="00C87023">
        <w:rPr>
          <w:szCs w:val="20"/>
        </w:rPr>
        <w:t>denne Stefning er mig lovlig forkynd</w:t>
      </w:r>
      <w:r w:rsidR="000A074F" w:rsidRPr="00C87023">
        <w:rPr>
          <w:szCs w:val="20"/>
        </w:rPr>
        <w:t>e</w:t>
      </w:r>
      <w:r w:rsidRPr="00C87023">
        <w:rPr>
          <w:szCs w:val="20"/>
        </w:rPr>
        <w:t>t</w:t>
      </w:r>
      <w:r w:rsidR="0002722E" w:rsidRPr="00C87023">
        <w:rPr>
          <w:szCs w:val="20"/>
        </w:rPr>
        <w:t xml:space="preserve"> </w:t>
      </w:r>
      <w:r w:rsidRPr="00C87023">
        <w:rPr>
          <w:szCs w:val="20"/>
        </w:rPr>
        <w:t>Pro</w:t>
      </w:r>
      <w:r w:rsidR="000A074F" w:rsidRPr="00C87023">
        <w:rPr>
          <w:szCs w:val="20"/>
        </w:rPr>
        <w:t>duc</w:t>
      </w:r>
      <w:r w:rsidRPr="00C87023">
        <w:rPr>
          <w:szCs w:val="20"/>
        </w:rPr>
        <w:t>eret og læst i Sterfboen ved Skiffte Commissionens Johan Fro</w:t>
      </w:r>
      <w:r w:rsidR="000A074F" w:rsidRPr="00C87023">
        <w:rPr>
          <w:szCs w:val="20"/>
        </w:rPr>
        <w:t>ss</w:t>
      </w:r>
      <w:r w:rsidR="0002722E" w:rsidRPr="00C87023">
        <w:rPr>
          <w:szCs w:val="20"/>
        </w:rPr>
        <w:t xml:space="preserve"> </w:t>
      </w:r>
      <w:r w:rsidRPr="00C87023">
        <w:rPr>
          <w:szCs w:val="20"/>
        </w:rPr>
        <w:t xml:space="preserve">i Svenborg d. 22 xbr 1732. </w:t>
      </w:r>
    </w:p>
    <w:p w:rsidR="0002722E" w:rsidRPr="00C87023" w:rsidRDefault="0002722E" w:rsidP="00C42061">
      <w:pPr>
        <w:rPr>
          <w:szCs w:val="20"/>
        </w:rPr>
      </w:pPr>
    </w:p>
    <w:p w:rsidR="00760B47" w:rsidRPr="00C87023" w:rsidRDefault="00760B47" w:rsidP="00C42061">
      <w:pPr>
        <w:rPr>
          <w:szCs w:val="20"/>
        </w:rPr>
      </w:pPr>
      <w:r w:rsidRPr="00C87023">
        <w:rPr>
          <w:szCs w:val="20"/>
        </w:rPr>
        <w:lastRenderedPageBreak/>
        <w:t>Paa Enchen Madame Breinholms</w:t>
      </w:r>
      <w:r w:rsidR="0002722E" w:rsidRPr="00C87023">
        <w:rPr>
          <w:szCs w:val="20"/>
        </w:rPr>
        <w:t xml:space="preserve"> </w:t>
      </w:r>
      <w:r w:rsidRPr="00C87023">
        <w:rPr>
          <w:szCs w:val="20"/>
        </w:rPr>
        <w:t>vegne møtte Raadmand Jørgen Borrin</w:t>
      </w:r>
      <w:r w:rsidR="0002722E" w:rsidRPr="00C87023">
        <w:rPr>
          <w:szCs w:val="20"/>
        </w:rPr>
        <w:t>g som laugverge og gav til kien</w:t>
      </w:r>
      <w:r w:rsidRPr="00C87023">
        <w:rPr>
          <w:szCs w:val="20"/>
        </w:rPr>
        <w:t xml:space="preserve">de at </w:t>
      </w:r>
      <w:r w:rsidR="000A074F" w:rsidRPr="00C87023">
        <w:rPr>
          <w:szCs w:val="20"/>
        </w:rPr>
        <w:t>siden</w:t>
      </w:r>
      <w:r w:rsidRPr="00C87023">
        <w:rPr>
          <w:szCs w:val="20"/>
        </w:rPr>
        <w:t xml:space="preserve"> hendis Søn Sr. Breinholm hafde uden ringeste </w:t>
      </w:r>
      <w:r w:rsidR="000A074F" w:rsidRPr="00C87023">
        <w:rPr>
          <w:szCs w:val="20"/>
        </w:rPr>
        <w:t>Føye</w:t>
      </w:r>
      <w:r w:rsidRPr="00C87023">
        <w:rPr>
          <w:szCs w:val="20"/>
        </w:rPr>
        <w:t xml:space="preserve"> erhverved Commissorium til Commissarier som dette Schiffte schulle for</w:t>
      </w:r>
      <w:r w:rsidR="0002722E" w:rsidRPr="00C87023">
        <w:rPr>
          <w:szCs w:val="20"/>
        </w:rPr>
        <w:t>-han</w:t>
      </w:r>
      <w:r w:rsidRPr="00C87023">
        <w:rPr>
          <w:szCs w:val="20"/>
        </w:rPr>
        <w:t>de, saa haver hun da i saadan henseende allerunderdanigst</w:t>
      </w:r>
      <w:r w:rsidR="0002722E" w:rsidRPr="00C87023">
        <w:rPr>
          <w:szCs w:val="20"/>
        </w:rPr>
        <w:t xml:space="preserve"> </w:t>
      </w:r>
      <w:r w:rsidRPr="00C87023">
        <w:rPr>
          <w:szCs w:val="20"/>
        </w:rPr>
        <w:t>giort ansøgning om Contra Commissarier paa hendes og u-myndige</w:t>
      </w:r>
      <w:r w:rsidR="0002722E" w:rsidRPr="00C87023">
        <w:rPr>
          <w:szCs w:val="20"/>
        </w:rPr>
        <w:t xml:space="preserve"> </w:t>
      </w:r>
      <w:r w:rsidRPr="00C87023">
        <w:rPr>
          <w:szCs w:val="20"/>
        </w:rPr>
        <w:t>børns vegne som tillige kand tr</w:t>
      </w:r>
      <w:r w:rsidR="00D9553B" w:rsidRPr="00C87023">
        <w:rPr>
          <w:szCs w:val="20"/>
        </w:rPr>
        <w:t xml:space="preserve">æde </w:t>
      </w:r>
      <w:r w:rsidRPr="00C87023">
        <w:rPr>
          <w:szCs w:val="20"/>
        </w:rPr>
        <w:t>i Comissionen og Skifftet</w:t>
      </w:r>
      <w:r w:rsidR="0002722E" w:rsidRPr="00C87023">
        <w:rPr>
          <w:szCs w:val="20"/>
        </w:rPr>
        <w:t xml:space="preserve"> </w:t>
      </w:r>
      <w:r w:rsidRPr="00C87023">
        <w:rPr>
          <w:szCs w:val="20"/>
        </w:rPr>
        <w:t>forvalte, thi vilde Borring under</w:t>
      </w:r>
      <w:r w:rsidR="00D9553B" w:rsidRPr="00C87023">
        <w:rPr>
          <w:szCs w:val="20"/>
        </w:rPr>
        <w:t>d.</w:t>
      </w:r>
      <w:r w:rsidRPr="00C87023">
        <w:rPr>
          <w:szCs w:val="20"/>
        </w:rPr>
        <w:t xml:space="preserve"> for</w:t>
      </w:r>
      <w:r w:rsidR="00D9553B" w:rsidRPr="00C87023">
        <w:rPr>
          <w:szCs w:val="20"/>
        </w:rPr>
        <w:t>mode</w:t>
      </w:r>
      <w:r w:rsidR="0002722E" w:rsidRPr="00C87023">
        <w:rPr>
          <w:szCs w:val="20"/>
        </w:rPr>
        <w:t xml:space="preserve"> de Kongl. Com</w:t>
      </w:r>
      <w:r w:rsidRPr="00C87023">
        <w:rPr>
          <w:szCs w:val="20"/>
        </w:rPr>
        <w:t>missarier iche forretog sig noget her i Sterfboen forjnden</w:t>
      </w:r>
      <w:r w:rsidR="0002722E" w:rsidRPr="00C87023">
        <w:rPr>
          <w:szCs w:val="20"/>
        </w:rPr>
        <w:t xml:space="preserve"> </w:t>
      </w:r>
      <w:r w:rsidRPr="00C87023">
        <w:rPr>
          <w:szCs w:val="20"/>
        </w:rPr>
        <w:t>hendis Commissarier tillige kunde komme i forretningen, og som</w:t>
      </w:r>
      <w:r w:rsidR="0002722E" w:rsidRPr="00C87023">
        <w:rPr>
          <w:szCs w:val="20"/>
        </w:rPr>
        <w:t xml:space="preserve"> </w:t>
      </w:r>
      <w:r w:rsidRPr="00C87023">
        <w:rPr>
          <w:szCs w:val="20"/>
        </w:rPr>
        <w:t>det desuden se</w:t>
      </w:r>
      <w:r w:rsidR="00D9553B" w:rsidRPr="00C87023">
        <w:rPr>
          <w:szCs w:val="20"/>
        </w:rPr>
        <w:t>es af dend fremlagde stefning at</w:t>
      </w:r>
      <w:r w:rsidRPr="00C87023">
        <w:rPr>
          <w:szCs w:val="20"/>
        </w:rPr>
        <w:t xml:space="preserve"> den</w:t>
      </w:r>
      <w:r w:rsidR="00D9553B" w:rsidRPr="00C87023">
        <w:rPr>
          <w:szCs w:val="20"/>
        </w:rPr>
        <w:t>ne</w:t>
      </w:r>
      <w:r w:rsidRPr="00C87023">
        <w:rPr>
          <w:szCs w:val="20"/>
        </w:rPr>
        <w:t xml:space="preserve"> Session </w:t>
      </w:r>
      <w:r w:rsidR="00D9553B" w:rsidRPr="00C87023">
        <w:rPr>
          <w:szCs w:val="20"/>
        </w:rPr>
        <w:t>iche</w:t>
      </w:r>
      <w:r w:rsidR="0002722E" w:rsidRPr="00C87023">
        <w:rPr>
          <w:szCs w:val="20"/>
        </w:rPr>
        <w:t xml:space="preserve"> </w:t>
      </w:r>
      <w:r w:rsidRPr="00C87023">
        <w:rPr>
          <w:szCs w:val="20"/>
        </w:rPr>
        <w:t>er</w:t>
      </w:r>
      <w:r w:rsidR="00D9553B" w:rsidRPr="00C87023">
        <w:rPr>
          <w:szCs w:val="20"/>
        </w:rPr>
        <w:t xml:space="preserve"> vorden Sr. Smit </w:t>
      </w:r>
      <w:r w:rsidRPr="00C87023">
        <w:rPr>
          <w:szCs w:val="20"/>
        </w:rPr>
        <w:t>eller u myndige børn</w:t>
      </w:r>
      <w:r w:rsidR="0002722E" w:rsidRPr="00C87023">
        <w:rPr>
          <w:szCs w:val="20"/>
        </w:rPr>
        <w:t xml:space="preserve"> </w:t>
      </w:r>
      <w:r w:rsidRPr="00C87023">
        <w:rPr>
          <w:szCs w:val="20"/>
        </w:rPr>
        <w:t>bekiendtgiort, saa kunde Borring iche heller forestille sig at</w:t>
      </w:r>
      <w:r w:rsidR="0002722E" w:rsidRPr="00C87023">
        <w:rPr>
          <w:szCs w:val="20"/>
        </w:rPr>
        <w:t xml:space="preserve"> </w:t>
      </w:r>
      <w:r w:rsidRPr="00C87023">
        <w:rPr>
          <w:szCs w:val="20"/>
        </w:rPr>
        <w:t xml:space="preserve">Commissionen fortfaret med forretningen, førend dend </w:t>
      </w:r>
      <w:r w:rsidR="00D9553B" w:rsidRPr="00C87023">
        <w:rPr>
          <w:szCs w:val="20"/>
        </w:rPr>
        <w:t>Een</w:t>
      </w:r>
      <w:r w:rsidRPr="00C87023">
        <w:rPr>
          <w:szCs w:val="20"/>
        </w:rPr>
        <w:t>hver Vedkommende var bekien</w:t>
      </w:r>
      <w:r w:rsidR="0002722E" w:rsidRPr="00C87023">
        <w:rPr>
          <w:szCs w:val="20"/>
        </w:rPr>
        <w:t>dtgort hvilchet hand i alt, jnd</w:t>
      </w:r>
      <w:r w:rsidR="00E06C98" w:rsidRPr="00C87023">
        <w:rPr>
          <w:szCs w:val="20"/>
        </w:rPr>
        <w:t>lod til de gode herrer Commissariers forsvarlige behandling.</w:t>
      </w:r>
    </w:p>
    <w:p w:rsidR="0002722E" w:rsidRPr="00C87023" w:rsidRDefault="0002722E" w:rsidP="00C42061">
      <w:pPr>
        <w:rPr>
          <w:szCs w:val="20"/>
        </w:rPr>
      </w:pPr>
    </w:p>
    <w:p w:rsidR="00DB7F4B" w:rsidRPr="00C87023" w:rsidRDefault="00E06C98" w:rsidP="00C42061">
      <w:pPr>
        <w:rPr>
          <w:szCs w:val="20"/>
        </w:rPr>
      </w:pPr>
      <w:r w:rsidRPr="00C87023">
        <w:rPr>
          <w:szCs w:val="20"/>
        </w:rPr>
        <w:t>Monsr. Breinholm lod Sr. Borrings tilførte</w:t>
      </w:r>
      <w:r w:rsidR="0002722E" w:rsidRPr="00C87023">
        <w:rPr>
          <w:szCs w:val="20"/>
        </w:rPr>
        <w:t xml:space="preserve"> vere u</w:t>
      </w:r>
      <w:r w:rsidRPr="00C87023">
        <w:rPr>
          <w:szCs w:val="20"/>
        </w:rPr>
        <w:t xml:space="preserve">besvaret til i efftermiddag, </w:t>
      </w:r>
      <w:r w:rsidR="00D9553B" w:rsidRPr="00C87023">
        <w:rPr>
          <w:szCs w:val="20"/>
        </w:rPr>
        <w:t>saa</w:t>
      </w:r>
      <w:r w:rsidRPr="00C87023">
        <w:rPr>
          <w:szCs w:val="20"/>
        </w:rPr>
        <w:t xml:space="preserve"> som hans fuldmægtig</w:t>
      </w:r>
      <w:r w:rsidR="00DB7F4B" w:rsidRPr="00C87023">
        <w:rPr>
          <w:szCs w:val="20"/>
        </w:rPr>
        <w:t xml:space="preserve"> </w:t>
      </w:r>
      <w:r w:rsidR="0002722E" w:rsidRPr="00C87023">
        <w:rPr>
          <w:szCs w:val="20"/>
        </w:rPr>
        <w:t xml:space="preserve">iche </w:t>
      </w:r>
      <w:r w:rsidRPr="00C87023">
        <w:rPr>
          <w:szCs w:val="20"/>
        </w:rPr>
        <w:t xml:space="preserve"> </w:t>
      </w:r>
      <w:r w:rsidR="0002722E" w:rsidRPr="00C87023">
        <w:rPr>
          <w:szCs w:val="20"/>
        </w:rPr>
        <w:t xml:space="preserve">endnu </w:t>
      </w:r>
      <w:r w:rsidRPr="00C87023">
        <w:rPr>
          <w:szCs w:val="20"/>
        </w:rPr>
        <w:t xml:space="preserve">er </w:t>
      </w:r>
      <w:r w:rsidR="0002722E" w:rsidRPr="00C87023">
        <w:rPr>
          <w:szCs w:val="20"/>
        </w:rPr>
        <w:t>andko</w:t>
      </w:r>
      <w:r w:rsidRPr="00C87023">
        <w:rPr>
          <w:szCs w:val="20"/>
        </w:rPr>
        <w:t>mmen, men vente</w:t>
      </w:r>
      <w:r w:rsidR="0002722E" w:rsidRPr="00C87023">
        <w:rPr>
          <w:szCs w:val="20"/>
        </w:rPr>
        <w:t>r ha</w:t>
      </w:r>
      <w:r w:rsidRPr="00C87023">
        <w:rPr>
          <w:szCs w:val="20"/>
        </w:rPr>
        <w:t xml:space="preserve">m hver time.  </w:t>
      </w:r>
    </w:p>
    <w:p w:rsidR="00DB7F4B" w:rsidRPr="00C87023" w:rsidRDefault="00DB7F4B" w:rsidP="00C42061">
      <w:pPr>
        <w:rPr>
          <w:szCs w:val="20"/>
        </w:rPr>
      </w:pPr>
    </w:p>
    <w:p w:rsidR="00E06C98" w:rsidRPr="00C87023" w:rsidRDefault="00DB7F4B" w:rsidP="00C42061">
      <w:pPr>
        <w:rPr>
          <w:szCs w:val="20"/>
        </w:rPr>
      </w:pPr>
      <w:r w:rsidRPr="00C87023">
        <w:rPr>
          <w:szCs w:val="20"/>
        </w:rPr>
        <w:t>Commis</w:t>
      </w:r>
      <w:r w:rsidR="00E06C98" w:rsidRPr="00C87023">
        <w:rPr>
          <w:szCs w:val="20"/>
        </w:rPr>
        <w:t>sionen blev alt saa effter Citantens begier opsatt til Kl. 3 e</w:t>
      </w:r>
      <w:r w:rsidRPr="00C87023">
        <w:rPr>
          <w:szCs w:val="20"/>
        </w:rPr>
        <w:t>ffter</w:t>
      </w:r>
      <w:r w:rsidR="00E06C98" w:rsidRPr="00C87023">
        <w:rPr>
          <w:szCs w:val="20"/>
        </w:rPr>
        <w:t>middag Actum ut Supra  P Jensen    Lorentz Petersen</w:t>
      </w:r>
    </w:p>
    <w:p w:rsidR="00DB7F4B" w:rsidRPr="00C87023" w:rsidRDefault="00DB7F4B" w:rsidP="00C42061">
      <w:pPr>
        <w:rPr>
          <w:szCs w:val="20"/>
        </w:rPr>
      </w:pPr>
    </w:p>
    <w:p w:rsidR="00DB7F4B" w:rsidRPr="00C87023" w:rsidRDefault="00636D5F" w:rsidP="00C42061">
      <w:pPr>
        <w:rPr>
          <w:szCs w:val="20"/>
        </w:rPr>
      </w:pPr>
      <w:r w:rsidRPr="00C87023">
        <w:rPr>
          <w:szCs w:val="20"/>
        </w:rPr>
        <w:t>Bem. Kl. Slett</w:t>
      </w:r>
      <w:r w:rsidR="0002722E" w:rsidRPr="00C87023">
        <w:rPr>
          <w:szCs w:val="20"/>
        </w:rPr>
        <w:t xml:space="preserve"> [bemeldte klokkeslæt]</w:t>
      </w:r>
      <w:r w:rsidRPr="00C87023">
        <w:rPr>
          <w:szCs w:val="20"/>
        </w:rPr>
        <w:t>, blef Commissionen igien foretagen, hvor da</w:t>
      </w:r>
      <w:r w:rsidR="00DB7F4B" w:rsidRPr="00C87023">
        <w:rPr>
          <w:szCs w:val="20"/>
        </w:rPr>
        <w:t xml:space="preserve"> </w:t>
      </w:r>
      <w:r w:rsidRPr="00C87023">
        <w:rPr>
          <w:szCs w:val="20"/>
        </w:rPr>
        <w:t>jndfandt sig paa Citantens Vegne Procurator Sr. Peder Bøye</w:t>
      </w:r>
      <w:r w:rsidR="00DB7F4B" w:rsidRPr="00C87023">
        <w:rPr>
          <w:szCs w:val="20"/>
        </w:rPr>
        <w:t xml:space="preserve"> </w:t>
      </w:r>
      <w:r w:rsidRPr="00C87023">
        <w:rPr>
          <w:szCs w:val="20"/>
        </w:rPr>
        <w:t>af Odense som paa Hr. Raadmand Borring</w:t>
      </w:r>
      <w:r w:rsidR="0002722E" w:rsidRPr="00C87023">
        <w:rPr>
          <w:szCs w:val="20"/>
        </w:rPr>
        <w:t>s</w:t>
      </w:r>
      <w:r w:rsidR="00DB7F4B" w:rsidRPr="00C87023">
        <w:rPr>
          <w:szCs w:val="20"/>
        </w:rPr>
        <w:t xml:space="preserve"> idags formiddag til</w:t>
      </w:r>
      <w:r w:rsidR="0002722E" w:rsidRPr="00C87023">
        <w:rPr>
          <w:szCs w:val="20"/>
        </w:rPr>
        <w:t>f</w:t>
      </w:r>
      <w:r w:rsidRPr="00C87023">
        <w:rPr>
          <w:szCs w:val="20"/>
        </w:rPr>
        <w:t>ørde, g</w:t>
      </w:r>
      <w:r w:rsidR="0002722E" w:rsidRPr="00C87023">
        <w:rPr>
          <w:szCs w:val="20"/>
        </w:rPr>
        <w:t>af tilkalet? gien</w:t>
      </w:r>
      <w:r w:rsidRPr="00C87023">
        <w:rPr>
          <w:szCs w:val="20"/>
        </w:rPr>
        <w:t>svar, angaaende dend 1 Part som be</w:t>
      </w:r>
      <w:r w:rsidR="0002722E" w:rsidRPr="00C87023">
        <w:rPr>
          <w:szCs w:val="20"/>
        </w:rPr>
        <w:t>treffer</w:t>
      </w:r>
      <w:r w:rsidR="00DB7F4B" w:rsidRPr="00C87023">
        <w:rPr>
          <w:szCs w:val="20"/>
        </w:rPr>
        <w:t xml:space="preserve"> </w:t>
      </w:r>
      <w:r w:rsidRPr="00C87023">
        <w:rPr>
          <w:szCs w:val="20"/>
        </w:rPr>
        <w:t>hans forregivende at Enchen og hendis Døttre hos hans Kongl.</w:t>
      </w:r>
      <w:r w:rsidR="00DB7F4B" w:rsidRPr="00C87023">
        <w:rPr>
          <w:szCs w:val="20"/>
        </w:rPr>
        <w:t xml:space="preserve"> </w:t>
      </w:r>
      <w:r w:rsidRPr="00C87023">
        <w:rPr>
          <w:szCs w:val="20"/>
        </w:rPr>
        <w:t xml:space="preserve">Maytt allerunderd. </w:t>
      </w:r>
      <w:r w:rsidR="00304458" w:rsidRPr="00C87023">
        <w:rPr>
          <w:szCs w:val="20"/>
        </w:rPr>
        <w:t>h</w:t>
      </w:r>
      <w:r w:rsidR="0002722E" w:rsidRPr="00C87023">
        <w:rPr>
          <w:szCs w:val="20"/>
        </w:rPr>
        <w:t>a</w:t>
      </w:r>
      <w:r w:rsidR="00304458" w:rsidRPr="00C87023">
        <w:rPr>
          <w:szCs w:val="20"/>
        </w:rPr>
        <w:t>r</w:t>
      </w:r>
      <w:r w:rsidR="0002722E" w:rsidRPr="00C87023">
        <w:rPr>
          <w:szCs w:val="20"/>
        </w:rPr>
        <w:t xml:space="preserve"> bedet</w:t>
      </w:r>
      <w:r w:rsidR="00304458" w:rsidRPr="00C87023">
        <w:rPr>
          <w:szCs w:val="20"/>
        </w:rPr>
        <w:t xml:space="preserve"> om Contra Commissarier, der</w:t>
      </w:r>
      <w:r w:rsidR="00DB7F4B" w:rsidRPr="00C87023">
        <w:rPr>
          <w:szCs w:val="20"/>
        </w:rPr>
        <w:t xml:space="preserve"> i</w:t>
      </w:r>
      <w:r w:rsidR="00304458" w:rsidRPr="00C87023">
        <w:rPr>
          <w:szCs w:val="20"/>
        </w:rPr>
        <w:t>mod vilde B</w:t>
      </w:r>
      <w:r w:rsidR="00A72EBD" w:rsidRPr="00C87023">
        <w:rPr>
          <w:szCs w:val="20"/>
        </w:rPr>
        <w:t>oy</w:t>
      </w:r>
      <w:r w:rsidR="00304458" w:rsidRPr="00C87023">
        <w:rPr>
          <w:szCs w:val="20"/>
        </w:rPr>
        <w:t>e alleene er</w:t>
      </w:r>
      <w:r w:rsidR="0002722E" w:rsidRPr="00C87023">
        <w:rPr>
          <w:szCs w:val="20"/>
        </w:rPr>
        <w:t>jndre</w:t>
      </w:r>
      <w:r w:rsidR="00304458" w:rsidRPr="00C87023">
        <w:rPr>
          <w:szCs w:val="20"/>
        </w:rPr>
        <w:t xml:space="preserve"> dette, at om </w:t>
      </w:r>
      <w:r w:rsidR="002B5782" w:rsidRPr="00C87023">
        <w:rPr>
          <w:szCs w:val="20"/>
        </w:rPr>
        <w:t>sl</w:t>
      </w:r>
      <w:r w:rsidR="00DB7F4B" w:rsidRPr="00C87023">
        <w:rPr>
          <w:szCs w:val="20"/>
        </w:rPr>
        <w:t>ig foregiven</w:t>
      </w:r>
      <w:r w:rsidR="00304458" w:rsidRPr="00C87023">
        <w:rPr>
          <w:szCs w:val="20"/>
        </w:rPr>
        <w:t>de iche er fremlagt det allerringeste beviis, og der som ventede h</w:t>
      </w:r>
      <w:r w:rsidR="002B5782" w:rsidRPr="00C87023">
        <w:rPr>
          <w:szCs w:val="20"/>
        </w:rPr>
        <w:t xml:space="preserve">and </w:t>
      </w:r>
      <w:r w:rsidR="00304458" w:rsidRPr="00C87023">
        <w:rPr>
          <w:szCs w:val="20"/>
        </w:rPr>
        <w:t xml:space="preserve">som hand og paastod at de kongl. Comissarier </w:t>
      </w:r>
      <w:r w:rsidR="00DB7F4B" w:rsidRPr="00C87023">
        <w:rPr>
          <w:szCs w:val="20"/>
        </w:rPr>
        <w:t>observerede dend fremlagde stef</w:t>
      </w:r>
      <w:r w:rsidR="00304458" w:rsidRPr="00C87023">
        <w:rPr>
          <w:szCs w:val="20"/>
        </w:rPr>
        <w:t xml:space="preserve">nings paaskrifft og </w:t>
      </w:r>
      <w:r w:rsidR="002B5782" w:rsidRPr="00C87023">
        <w:rPr>
          <w:szCs w:val="20"/>
        </w:rPr>
        <w:t>Confererede dend med det K</w:t>
      </w:r>
      <w:r w:rsidR="00304458" w:rsidRPr="00C87023">
        <w:rPr>
          <w:szCs w:val="20"/>
        </w:rPr>
        <w:t>ongl. allern. Commissarium</w:t>
      </w:r>
      <w:r w:rsidR="00DB7F4B" w:rsidRPr="00C87023">
        <w:rPr>
          <w:szCs w:val="20"/>
        </w:rPr>
        <w:t xml:space="preserve"> </w:t>
      </w:r>
      <w:r w:rsidR="00304458" w:rsidRPr="00C87023">
        <w:rPr>
          <w:szCs w:val="20"/>
        </w:rPr>
        <w:t>naar det skeer, befindes at Stefningen er forkynd</w:t>
      </w:r>
      <w:r w:rsidR="002B5782" w:rsidRPr="00C87023">
        <w:rPr>
          <w:szCs w:val="20"/>
        </w:rPr>
        <w:t>e</w:t>
      </w:r>
      <w:r w:rsidR="00DB7F4B" w:rsidRPr="00C87023">
        <w:rPr>
          <w:szCs w:val="20"/>
        </w:rPr>
        <w:t>t for alle vedkommen</w:t>
      </w:r>
      <w:r w:rsidR="00304458" w:rsidRPr="00C87023">
        <w:rPr>
          <w:szCs w:val="20"/>
        </w:rPr>
        <w:t>de saa Rum tid her forhen at Contra Commissorium baade kunde have</w:t>
      </w:r>
      <w:r w:rsidR="00DB7F4B" w:rsidRPr="00C87023">
        <w:rPr>
          <w:szCs w:val="20"/>
        </w:rPr>
        <w:t xml:space="preserve"> </w:t>
      </w:r>
      <w:r w:rsidR="00304458" w:rsidRPr="00C87023">
        <w:rPr>
          <w:szCs w:val="20"/>
        </w:rPr>
        <w:t xml:space="preserve">været </w:t>
      </w:r>
      <w:r w:rsidR="002B5782" w:rsidRPr="00C87023">
        <w:rPr>
          <w:szCs w:val="20"/>
        </w:rPr>
        <w:t>søgt</w:t>
      </w:r>
      <w:r w:rsidR="00304458" w:rsidRPr="00C87023">
        <w:rPr>
          <w:szCs w:val="20"/>
        </w:rPr>
        <w:t xml:space="preserve"> og erholdet, og over alt formeener Bøye at Commissionen</w:t>
      </w:r>
      <w:r w:rsidR="00DB7F4B" w:rsidRPr="00C87023">
        <w:rPr>
          <w:szCs w:val="20"/>
        </w:rPr>
        <w:t xml:space="preserve"> </w:t>
      </w:r>
      <w:r w:rsidR="00304458" w:rsidRPr="00C87023">
        <w:rPr>
          <w:szCs w:val="20"/>
        </w:rPr>
        <w:t xml:space="preserve">iche effter </w:t>
      </w:r>
      <w:r w:rsidR="002B5782" w:rsidRPr="00C87023">
        <w:rPr>
          <w:szCs w:val="20"/>
        </w:rPr>
        <w:t>sligt kand eller bør opholdes</w:t>
      </w:r>
      <w:r w:rsidR="00304458" w:rsidRPr="00C87023">
        <w:rPr>
          <w:szCs w:val="20"/>
        </w:rPr>
        <w:t xml:space="preserve">, thi som der er </w:t>
      </w:r>
      <w:r w:rsidR="002B5782" w:rsidRPr="00C87023">
        <w:rPr>
          <w:szCs w:val="20"/>
        </w:rPr>
        <w:t>stefmet</w:t>
      </w:r>
      <w:r w:rsidR="00304458" w:rsidRPr="00C87023">
        <w:rPr>
          <w:szCs w:val="20"/>
        </w:rPr>
        <w:t xml:space="preserve"> til</w:t>
      </w:r>
      <w:r w:rsidR="00DB7F4B" w:rsidRPr="00C87023">
        <w:rPr>
          <w:szCs w:val="20"/>
        </w:rPr>
        <w:t xml:space="preserve"> </w:t>
      </w:r>
      <w:r w:rsidR="002B5782" w:rsidRPr="00C87023">
        <w:rPr>
          <w:szCs w:val="20"/>
        </w:rPr>
        <w:t>i dag og de anbefallede herrer</w:t>
      </w:r>
      <w:r w:rsidR="00304458" w:rsidRPr="00C87023">
        <w:rPr>
          <w:szCs w:val="20"/>
        </w:rPr>
        <w:t xml:space="preserve"> Comissarier </w:t>
      </w:r>
      <w:r w:rsidR="002B5782" w:rsidRPr="00C87023">
        <w:rPr>
          <w:szCs w:val="20"/>
        </w:rPr>
        <w:t>uden</w:t>
      </w:r>
      <w:r w:rsidR="00304458" w:rsidRPr="00C87023">
        <w:rPr>
          <w:szCs w:val="20"/>
        </w:rPr>
        <w:t xml:space="preserve"> at </w:t>
      </w:r>
      <w:r w:rsidR="002B5782" w:rsidRPr="00C87023">
        <w:rPr>
          <w:szCs w:val="20"/>
        </w:rPr>
        <w:t>bie</w:t>
      </w:r>
      <w:r w:rsidR="00304458" w:rsidRPr="00C87023">
        <w:rPr>
          <w:szCs w:val="20"/>
        </w:rPr>
        <w:t xml:space="preserve"> effter Contra</w:t>
      </w:r>
      <w:r w:rsidR="00DB7F4B" w:rsidRPr="00C87023">
        <w:rPr>
          <w:szCs w:val="20"/>
        </w:rPr>
        <w:t xml:space="preserve"> </w:t>
      </w:r>
      <w:r w:rsidR="00304458" w:rsidRPr="00C87023">
        <w:rPr>
          <w:szCs w:val="20"/>
        </w:rPr>
        <w:t xml:space="preserve">commissarier </w:t>
      </w:r>
      <w:r w:rsidR="002B5782" w:rsidRPr="00C87023">
        <w:rPr>
          <w:szCs w:val="20"/>
        </w:rPr>
        <w:t>Stricte</w:t>
      </w:r>
      <w:r w:rsidR="00304458" w:rsidRPr="00C87023">
        <w:rPr>
          <w:szCs w:val="20"/>
        </w:rPr>
        <w:t xml:space="preserve"> er befalet eller </w:t>
      </w:r>
      <w:r w:rsidR="002B5782" w:rsidRPr="00C87023">
        <w:rPr>
          <w:szCs w:val="20"/>
        </w:rPr>
        <w:t>snares</w:t>
      </w:r>
      <w:r w:rsidR="00304458" w:rsidRPr="00C87023">
        <w:rPr>
          <w:szCs w:val="20"/>
        </w:rPr>
        <w:t>t mueligt at fremme og</w:t>
      </w:r>
      <w:r w:rsidR="00DB7F4B" w:rsidRPr="00C87023">
        <w:rPr>
          <w:szCs w:val="20"/>
        </w:rPr>
        <w:t xml:space="preserve"> </w:t>
      </w:r>
      <w:r w:rsidR="00304458" w:rsidRPr="00C87023">
        <w:rPr>
          <w:szCs w:val="20"/>
        </w:rPr>
        <w:t>fuldkomme Commissionen til E</w:t>
      </w:r>
      <w:r w:rsidR="002B5782" w:rsidRPr="00C87023">
        <w:rPr>
          <w:szCs w:val="20"/>
        </w:rPr>
        <w:t>nd</w:t>
      </w:r>
      <w:r w:rsidR="00304458" w:rsidRPr="00C87023">
        <w:rPr>
          <w:szCs w:val="20"/>
        </w:rPr>
        <w:t xml:space="preserve">skab, </w:t>
      </w:r>
      <w:r w:rsidR="002B5782" w:rsidRPr="00C87023">
        <w:rPr>
          <w:szCs w:val="20"/>
        </w:rPr>
        <w:t xml:space="preserve">saa </w:t>
      </w:r>
      <w:r w:rsidR="00304458" w:rsidRPr="00C87023">
        <w:rPr>
          <w:szCs w:val="20"/>
        </w:rPr>
        <w:t>staar det der</w:t>
      </w:r>
      <w:r w:rsidR="002B5782" w:rsidRPr="00C87023">
        <w:rPr>
          <w:szCs w:val="20"/>
        </w:rPr>
        <w:t xml:space="preserve">hen </w:t>
      </w:r>
      <w:r w:rsidR="00304458" w:rsidRPr="00C87023">
        <w:rPr>
          <w:szCs w:val="20"/>
        </w:rPr>
        <w:t>at om Contra</w:t>
      </w:r>
      <w:r w:rsidR="00DB7F4B" w:rsidRPr="00C87023">
        <w:rPr>
          <w:szCs w:val="20"/>
        </w:rPr>
        <w:t xml:space="preserve"> </w:t>
      </w:r>
      <w:r w:rsidR="00304458" w:rsidRPr="00C87023">
        <w:rPr>
          <w:szCs w:val="20"/>
        </w:rPr>
        <w:t xml:space="preserve">Commissarier allern. schulle blive bevilget de da </w:t>
      </w:r>
      <w:r w:rsidR="002B5782" w:rsidRPr="00C87023">
        <w:rPr>
          <w:szCs w:val="20"/>
        </w:rPr>
        <w:t>siden kand træde</w:t>
      </w:r>
      <w:r w:rsidR="00DB7F4B" w:rsidRPr="00C87023">
        <w:rPr>
          <w:szCs w:val="20"/>
        </w:rPr>
        <w:t xml:space="preserve"> </w:t>
      </w:r>
      <w:r w:rsidR="002B5782" w:rsidRPr="00C87023">
        <w:rPr>
          <w:szCs w:val="20"/>
        </w:rPr>
        <w:t xml:space="preserve">i </w:t>
      </w:r>
      <w:r w:rsidR="00304458" w:rsidRPr="00C87023">
        <w:rPr>
          <w:szCs w:val="20"/>
        </w:rPr>
        <w:t xml:space="preserve">Commissionen i fald dend iche </w:t>
      </w:r>
      <w:r w:rsidR="002B5782" w:rsidRPr="00C87023">
        <w:rPr>
          <w:szCs w:val="20"/>
        </w:rPr>
        <w:t>denne</w:t>
      </w:r>
      <w:r w:rsidR="00304458" w:rsidRPr="00C87023">
        <w:rPr>
          <w:szCs w:val="20"/>
        </w:rPr>
        <w:t xml:space="preserve"> Session, schulle komme til E</w:t>
      </w:r>
      <w:r w:rsidR="002B5782" w:rsidRPr="00C87023">
        <w:rPr>
          <w:szCs w:val="20"/>
        </w:rPr>
        <w:t>nd</w:t>
      </w:r>
      <w:r w:rsidR="00304458" w:rsidRPr="00C87023">
        <w:rPr>
          <w:szCs w:val="20"/>
        </w:rPr>
        <w:t>skab</w:t>
      </w:r>
      <w:r w:rsidR="00DB7F4B" w:rsidRPr="00C87023">
        <w:rPr>
          <w:szCs w:val="20"/>
        </w:rPr>
        <w:t xml:space="preserve"> </w:t>
      </w:r>
      <w:r w:rsidR="00A72EBD" w:rsidRPr="00C87023">
        <w:rPr>
          <w:szCs w:val="20"/>
        </w:rPr>
        <w:t>hvad Hr Raadm. Borring behag</w:t>
      </w:r>
      <w:r w:rsidR="00DB7F4B" w:rsidRPr="00C87023">
        <w:rPr>
          <w:szCs w:val="20"/>
        </w:rPr>
        <w:t>er at anføre om Stefningens for</w:t>
      </w:r>
      <w:r w:rsidR="00A72EBD" w:rsidRPr="00C87023">
        <w:rPr>
          <w:szCs w:val="20"/>
        </w:rPr>
        <w:t xml:space="preserve">kyndelse, formeente Boye at </w:t>
      </w:r>
      <w:r w:rsidR="002B5782" w:rsidRPr="00C87023">
        <w:rPr>
          <w:szCs w:val="20"/>
        </w:rPr>
        <w:t>vere</w:t>
      </w:r>
      <w:r w:rsidR="00A72EBD" w:rsidRPr="00C87023">
        <w:rPr>
          <w:szCs w:val="20"/>
        </w:rPr>
        <w:t xml:space="preserve"> af ingen betydning, thi som</w:t>
      </w:r>
      <w:r w:rsidR="00DB7F4B" w:rsidRPr="00C87023">
        <w:rPr>
          <w:szCs w:val="20"/>
        </w:rPr>
        <w:t xml:space="preserve"> </w:t>
      </w:r>
      <w:r w:rsidR="00A72EBD" w:rsidRPr="00C87023">
        <w:rPr>
          <w:szCs w:val="20"/>
        </w:rPr>
        <w:t xml:space="preserve">det staar fast at han Er </w:t>
      </w:r>
      <w:r w:rsidR="00C11714" w:rsidRPr="00C87023">
        <w:rPr>
          <w:szCs w:val="20"/>
        </w:rPr>
        <w:t xml:space="preserve">Een aaben </w:t>
      </w:r>
      <w:r w:rsidR="00A72EBD" w:rsidRPr="00C87023">
        <w:rPr>
          <w:szCs w:val="20"/>
        </w:rPr>
        <w:t>Stervboe, hvor udj ingen</w:t>
      </w:r>
      <w:r w:rsidR="00DB7F4B" w:rsidRPr="00C87023">
        <w:rPr>
          <w:szCs w:val="20"/>
        </w:rPr>
        <w:t xml:space="preserve"> </w:t>
      </w:r>
      <w:r w:rsidR="00A72EBD" w:rsidRPr="00C87023">
        <w:rPr>
          <w:szCs w:val="20"/>
        </w:rPr>
        <w:t>schiffte er sluttet følger det af sig selv, og af loven ha</w:t>
      </w:r>
      <w:r w:rsidR="00C11714" w:rsidRPr="00C87023">
        <w:rPr>
          <w:szCs w:val="20"/>
        </w:rPr>
        <w:t>r</w:t>
      </w:r>
      <w:r w:rsidR="00A72EBD" w:rsidRPr="00C87023">
        <w:rPr>
          <w:szCs w:val="20"/>
        </w:rPr>
        <w:t xml:space="preserve"> medhold at</w:t>
      </w:r>
      <w:r w:rsidR="00DB7F4B" w:rsidRPr="00C87023">
        <w:rPr>
          <w:szCs w:val="20"/>
        </w:rPr>
        <w:t xml:space="preserve"> </w:t>
      </w:r>
      <w:r w:rsidR="00A72EBD" w:rsidRPr="00C87023">
        <w:rPr>
          <w:szCs w:val="20"/>
        </w:rPr>
        <w:t>ved</w:t>
      </w:r>
      <w:r w:rsidR="00C11714" w:rsidRPr="00C87023">
        <w:rPr>
          <w:szCs w:val="20"/>
        </w:rPr>
        <w:t>kommende</w:t>
      </w:r>
      <w:r w:rsidR="00A72EBD" w:rsidRPr="00C87023">
        <w:rPr>
          <w:szCs w:val="20"/>
        </w:rPr>
        <w:t xml:space="preserve"> arvinger her kand og maa </w:t>
      </w:r>
      <w:r w:rsidR="00C11714" w:rsidRPr="00C87023">
        <w:rPr>
          <w:szCs w:val="20"/>
        </w:rPr>
        <w:t>Stevnis</w:t>
      </w:r>
      <w:r w:rsidR="00A72EBD" w:rsidRPr="00C87023">
        <w:rPr>
          <w:szCs w:val="20"/>
        </w:rPr>
        <w:t xml:space="preserve"> der haver lige saa</w:t>
      </w:r>
      <w:r w:rsidR="00DB7F4B" w:rsidRPr="00C87023">
        <w:rPr>
          <w:szCs w:val="20"/>
        </w:rPr>
        <w:t xml:space="preserve"> </w:t>
      </w:r>
      <w:r w:rsidR="00A72EBD" w:rsidRPr="00C87023">
        <w:rPr>
          <w:szCs w:val="20"/>
        </w:rPr>
        <w:t xml:space="preserve">fuldkommen </w:t>
      </w:r>
      <w:r w:rsidR="00C11714" w:rsidRPr="00C87023">
        <w:rPr>
          <w:szCs w:val="20"/>
        </w:rPr>
        <w:t>Kraff [Krav]</w:t>
      </w:r>
      <w:r w:rsidR="00A72EBD" w:rsidRPr="00C87023">
        <w:rPr>
          <w:szCs w:val="20"/>
        </w:rPr>
        <w:t xml:space="preserve"> som de paa andet deris tilholds sted </w:t>
      </w:r>
      <w:r w:rsidR="00C11714" w:rsidRPr="00C87023">
        <w:rPr>
          <w:szCs w:val="20"/>
        </w:rPr>
        <w:t>var stefnit</w:t>
      </w:r>
      <w:r w:rsidR="00DB7F4B" w:rsidRPr="00C87023">
        <w:rPr>
          <w:szCs w:val="20"/>
        </w:rPr>
        <w:t xml:space="preserve"> </w:t>
      </w:r>
      <w:r w:rsidR="00A72EBD" w:rsidRPr="00C87023">
        <w:rPr>
          <w:szCs w:val="20"/>
        </w:rPr>
        <w:t xml:space="preserve">i de ting der angaar Sterfboen og Skifftet, saa det øvrige hvor </w:t>
      </w:r>
      <w:r w:rsidR="00C11714" w:rsidRPr="00C87023">
        <w:rPr>
          <w:szCs w:val="20"/>
        </w:rPr>
        <w:t>Vel.</w:t>
      </w:r>
      <w:r w:rsidR="00DB7F4B" w:rsidRPr="00C87023">
        <w:rPr>
          <w:szCs w:val="20"/>
        </w:rPr>
        <w:t xml:space="preserve"> </w:t>
      </w:r>
      <w:r w:rsidR="00A72EBD" w:rsidRPr="00C87023">
        <w:rPr>
          <w:szCs w:val="20"/>
        </w:rPr>
        <w:t>monsr Smit og hans børn er stefnit fra Langeland er al</w:t>
      </w:r>
      <w:r w:rsidR="00C11714" w:rsidRPr="00C87023">
        <w:rPr>
          <w:szCs w:val="20"/>
        </w:rPr>
        <w:t>leene</w:t>
      </w:r>
      <w:r w:rsidR="00DB7F4B" w:rsidRPr="00C87023">
        <w:rPr>
          <w:szCs w:val="20"/>
        </w:rPr>
        <w:t xml:space="preserve"> </w:t>
      </w:r>
      <w:r w:rsidR="00A72EBD" w:rsidRPr="00C87023">
        <w:rPr>
          <w:szCs w:val="20"/>
        </w:rPr>
        <w:t>anført til over</w:t>
      </w:r>
      <w:r w:rsidR="00C11714" w:rsidRPr="00C87023">
        <w:rPr>
          <w:szCs w:val="20"/>
        </w:rPr>
        <w:t>flødig</w:t>
      </w:r>
      <w:r w:rsidR="00A72EBD" w:rsidRPr="00C87023">
        <w:rPr>
          <w:szCs w:val="20"/>
        </w:rPr>
        <w:t xml:space="preserve">dighed og </w:t>
      </w:r>
      <w:r w:rsidR="00C11714" w:rsidRPr="00C87023">
        <w:rPr>
          <w:szCs w:val="20"/>
        </w:rPr>
        <w:t>siden</w:t>
      </w:r>
      <w:r w:rsidR="00A72EBD" w:rsidRPr="00C87023">
        <w:rPr>
          <w:szCs w:val="20"/>
        </w:rPr>
        <w:t xml:space="preserve"> som Een ting der </w:t>
      </w:r>
      <w:r w:rsidR="00C11714" w:rsidRPr="00C87023">
        <w:rPr>
          <w:szCs w:val="20"/>
        </w:rPr>
        <w:t>agtedes</w:t>
      </w:r>
      <w:r w:rsidR="00DB7F4B" w:rsidRPr="00C87023">
        <w:rPr>
          <w:szCs w:val="20"/>
        </w:rPr>
        <w:t xml:space="preserve"> </w:t>
      </w:r>
      <w:r w:rsidR="00A72EBD" w:rsidRPr="00C87023">
        <w:rPr>
          <w:szCs w:val="20"/>
        </w:rPr>
        <w:t>ufornød</w:t>
      </w:r>
      <w:r w:rsidR="00C11714" w:rsidRPr="00C87023">
        <w:rPr>
          <w:szCs w:val="20"/>
        </w:rPr>
        <w:t>en</w:t>
      </w:r>
      <w:r w:rsidR="00A72EBD" w:rsidRPr="00C87023">
        <w:rPr>
          <w:szCs w:val="20"/>
        </w:rPr>
        <w:t xml:space="preserve"> effterladt, ved dette </w:t>
      </w:r>
      <w:r w:rsidR="00C11714" w:rsidRPr="00C87023">
        <w:rPr>
          <w:szCs w:val="20"/>
        </w:rPr>
        <w:t>ærklærede Boye</w:t>
      </w:r>
      <w:r w:rsidR="00A72EBD" w:rsidRPr="00C87023">
        <w:rPr>
          <w:szCs w:val="20"/>
        </w:rPr>
        <w:t xml:space="preserve"> for at fore</w:t>
      </w:r>
      <w:r w:rsidR="00DB7F4B" w:rsidRPr="00C87023">
        <w:rPr>
          <w:szCs w:val="20"/>
        </w:rPr>
        <w:t xml:space="preserve"> </w:t>
      </w:r>
      <w:r w:rsidR="00C11714" w:rsidRPr="00C87023">
        <w:rPr>
          <w:szCs w:val="20"/>
        </w:rPr>
        <w:t>komme</w:t>
      </w:r>
      <w:r w:rsidR="00A72EBD" w:rsidRPr="00C87023">
        <w:rPr>
          <w:szCs w:val="20"/>
        </w:rPr>
        <w:t xml:space="preserve"> u-nyttig ophold, at hvis i Commissionen Passerer i schal i noget angaa</w:t>
      </w:r>
      <w:r w:rsidR="00C11714" w:rsidRPr="00C87023">
        <w:rPr>
          <w:szCs w:val="20"/>
        </w:rPr>
        <w:t>e</w:t>
      </w:r>
      <w:r w:rsidR="00A72EBD" w:rsidRPr="00C87023">
        <w:rPr>
          <w:szCs w:val="20"/>
        </w:rPr>
        <w:t xml:space="preserve"> Monsr Jacob Smit, thi om Boye schulde finde noget</w:t>
      </w:r>
      <w:r w:rsidR="00DB7F4B" w:rsidRPr="00C87023">
        <w:rPr>
          <w:szCs w:val="20"/>
        </w:rPr>
        <w:t xml:space="preserve"> </w:t>
      </w:r>
      <w:r w:rsidR="00A72EBD" w:rsidRPr="00C87023">
        <w:rPr>
          <w:szCs w:val="20"/>
        </w:rPr>
        <w:t>der kand be</w:t>
      </w:r>
      <w:r w:rsidR="00C11714" w:rsidRPr="00C87023">
        <w:rPr>
          <w:szCs w:val="20"/>
        </w:rPr>
        <w:t>treffe</w:t>
      </w:r>
      <w:r w:rsidR="00A72EBD" w:rsidRPr="00C87023">
        <w:rPr>
          <w:szCs w:val="20"/>
        </w:rPr>
        <w:t xml:space="preserve"> ha</w:t>
      </w:r>
      <w:r w:rsidR="00C11714" w:rsidRPr="00C87023">
        <w:rPr>
          <w:szCs w:val="20"/>
        </w:rPr>
        <w:t>nem</w:t>
      </w:r>
      <w:r w:rsidR="00A72EBD" w:rsidRPr="00C87023">
        <w:rPr>
          <w:szCs w:val="20"/>
        </w:rPr>
        <w:t xml:space="preserve"> og tiener i sagen schal hand effter </w:t>
      </w:r>
      <w:r w:rsidR="00DB7F4B" w:rsidRPr="00C87023">
        <w:rPr>
          <w:szCs w:val="20"/>
        </w:rPr>
        <w:t>agten</w:t>
      </w:r>
      <w:r w:rsidR="00A72EBD" w:rsidRPr="00C87023">
        <w:rPr>
          <w:szCs w:val="20"/>
        </w:rPr>
        <w:t>de fornødenhed der om blive jnd</w:t>
      </w:r>
      <w:r w:rsidR="00C11714" w:rsidRPr="00C87023">
        <w:rPr>
          <w:szCs w:val="20"/>
        </w:rPr>
        <w:t>stefnet</w:t>
      </w:r>
      <w:r w:rsidR="00DB7F4B" w:rsidRPr="00C87023">
        <w:rPr>
          <w:szCs w:val="20"/>
        </w:rPr>
        <w:t xml:space="preserve"> Effter slig omstendig</w:t>
      </w:r>
      <w:r w:rsidR="00A72EBD" w:rsidRPr="00C87023">
        <w:rPr>
          <w:szCs w:val="20"/>
        </w:rPr>
        <w:t xml:space="preserve">heder bad og </w:t>
      </w:r>
      <w:r w:rsidR="00C11714" w:rsidRPr="00C87023">
        <w:rPr>
          <w:szCs w:val="20"/>
        </w:rPr>
        <w:t>ventede</w:t>
      </w:r>
      <w:r w:rsidR="00A72EBD" w:rsidRPr="00C87023">
        <w:rPr>
          <w:szCs w:val="20"/>
        </w:rPr>
        <w:t xml:space="preserve"> Boye Commissionens fremme;  </w:t>
      </w:r>
    </w:p>
    <w:p w:rsidR="00DB7F4B" w:rsidRPr="00C87023" w:rsidRDefault="00DB7F4B" w:rsidP="00C42061">
      <w:pPr>
        <w:rPr>
          <w:szCs w:val="20"/>
        </w:rPr>
      </w:pPr>
    </w:p>
    <w:p w:rsidR="0049202A" w:rsidRPr="00C87023" w:rsidRDefault="00A72EBD" w:rsidP="00C42061">
      <w:pPr>
        <w:rPr>
          <w:szCs w:val="20"/>
        </w:rPr>
      </w:pPr>
      <w:r w:rsidRPr="00C87023">
        <w:rPr>
          <w:szCs w:val="20"/>
        </w:rPr>
        <w:t>Borring</w:t>
      </w:r>
      <w:r w:rsidR="00DB7F4B" w:rsidRPr="00C87023">
        <w:rPr>
          <w:szCs w:val="20"/>
        </w:rPr>
        <w:t xml:space="preserve"> </w:t>
      </w:r>
      <w:r w:rsidRPr="00C87023">
        <w:rPr>
          <w:szCs w:val="20"/>
        </w:rPr>
        <w:t xml:space="preserve">vilde iche opholde </w:t>
      </w:r>
      <w:r w:rsidR="0008190B" w:rsidRPr="00C87023">
        <w:rPr>
          <w:szCs w:val="20"/>
        </w:rPr>
        <w:t>Commissionen med at svare vii</w:t>
      </w:r>
      <w:r w:rsidR="00C11714" w:rsidRPr="00C87023">
        <w:rPr>
          <w:szCs w:val="20"/>
        </w:rPr>
        <w:t>dere end</w:t>
      </w:r>
      <w:r w:rsidR="0008190B" w:rsidRPr="00C87023">
        <w:rPr>
          <w:szCs w:val="20"/>
        </w:rPr>
        <w:t xml:space="preserve"> dette</w:t>
      </w:r>
      <w:r w:rsidR="00DB7F4B" w:rsidRPr="00C87023">
        <w:rPr>
          <w:szCs w:val="20"/>
        </w:rPr>
        <w:t xml:space="preserve"> </w:t>
      </w:r>
      <w:r w:rsidR="0008190B" w:rsidRPr="00C87023">
        <w:rPr>
          <w:szCs w:val="20"/>
        </w:rPr>
        <w:t>at Comissions Stefninge</w:t>
      </w:r>
      <w:r w:rsidR="00DB7F4B" w:rsidRPr="00C87023">
        <w:rPr>
          <w:szCs w:val="20"/>
        </w:rPr>
        <w:t>n blef forkyndt for Madam Brein</w:t>
      </w:r>
      <w:r w:rsidR="0008190B" w:rsidRPr="00C87023">
        <w:rPr>
          <w:szCs w:val="20"/>
        </w:rPr>
        <w:t xml:space="preserve">holm næste d. </w:t>
      </w:r>
      <w:r w:rsidR="00C11714" w:rsidRPr="00C87023">
        <w:rPr>
          <w:szCs w:val="20"/>
        </w:rPr>
        <w:t>8</w:t>
      </w:r>
      <w:r w:rsidR="0008190B" w:rsidRPr="00C87023">
        <w:rPr>
          <w:szCs w:val="20"/>
        </w:rPr>
        <w:t xml:space="preserve"> xbr som kand sees af </w:t>
      </w:r>
      <w:r w:rsidR="00C11714" w:rsidRPr="00C87023">
        <w:rPr>
          <w:szCs w:val="20"/>
        </w:rPr>
        <w:t>fleeres</w:t>
      </w:r>
      <w:r w:rsidR="0008190B" w:rsidRPr="00C87023">
        <w:rPr>
          <w:szCs w:val="20"/>
        </w:rPr>
        <w:t xml:space="preserve"> paaskrifft paa samme</w:t>
      </w:r>
      <w:r w:rsidR="00DB7F4B" w:rsidRPr="00C87023">
        <w:rPr>
          <w:szCs w:val="20"/>
        </w:rPr>
        <w:t xml:space="preserve"> </w:t>
      </w:r>
      <w:r w:rsidR="0008190B" w:rsidRPr="00C87023">
        <w:rPr>
          <w:szCs w:val="20"/>
        </w:rPr>
        <w:t xml:space="preserve">stefning, thi at stefningsmanden har forklaret dend d. </w:t>
      </w:r>
      <w:r w:rsidR="00C11714" w:rsidRPr="00C87023">
        <w:rPr>
          <w:szCs w:val="20"/>
        </w:rPr>
        <w:t>1</w:t>
      </w:r>
      <w:r w:rsidR="00DB7F4B" w:rsidRPr="00C87023">
        <w:rPr>
          <w:szCs w:val="20"/>
        </w:rPr>
        <w:t xml:space="preserve"> </w:t>
      </w:r>
      <w:r w:rsidR="0008190B" w:rsidRPr="00C87023">
        <w:rPr>
          <w:szCs w:val="20"/>
        </w:rPr>
        <w:t xml:space="preserve">xbr Erklærede </w:t>
      </w:r>
      <w:r w:rsidR="00C11714" w:rsidRPr="00C87023">
        <w:rPr>
          <w:szCs w:val="20"/>
        </w:rPr>
        <w:t xml:space="preserve">Reent </w:t>
      </w:r>
      <w:r w:rsidR="0008190B" w:rsidRPr="00C87023">
        <w:rPr>
          <w:szCs w:val="20"/>
        </w:rPr>
        <w:t>ud at det var uden for S</w:t>
      </w:r>
      <w:r w:rsidR="00C11714" w:rsidRPr="00C87023">
        <w:rPr>
          <w:szCs w:val="20"/>
        </w:rPr>
        <w:t>andhed</w:t>
      </w:r>
      <w:r w:rsidR="00DB7F4B" w:rsidRPr="00C87023">
        <w:rPr>
          <w:szCs w:val="20"/>
        </w:rPr>
        <w:t xml:space="preserve"> </w:t>
      </w:r>
      <w:r w:rsidR="0008190B" w:rsidRPr="00C87023">
        <w:rPr>
          <w:szCs w:val="20"/>
        </w:rPr>
        <w:t>og som Enchen da</w:t>
      </w:r>
      <w:r w:rsidR="00C11714" w:rsidRPr="00C87023">
        <w:rPr>
          <w:szCs w:val="20"/>
        </w:rPr>
        <w:t xml:space="preserve"> næstl</w:t>
      </w:r>
      <w:r w:rsidR="0008190B" w:rsidRPr="00C87023">
        <w:rPr>
          <w:szCs w:val="20"/>
        </w:rPr>
        <w:t xml:space="preserve"> d. 13xbr der effter bort</w:t>
      </w:r>
      <w:r w:rsidR="00C11714" w:rsidRPr="00C87023">
        <w:rPr>
          <w:szCs w:val="20"/>
        </w:rPr>
        <w:t>sendte</w:t>
      </w:r>
      <w:r w:rsidR="00DB7F4B" w:rsidRPr="00C87023">
        <w:rPr>
          <w:szCs w:val="20"/>
        </w:rPr>
        <w:t xml:space="preserve"> </w:t>
      </w:r>
      <w:r w:rsidR="0008190B" w:rsidRPr="00C87023">
        <w:rPr>
          <w:szCs w:val="20"/>
        </w:rPr>
        <w:t xml:space="preserve">sin </w:t>
      </w:r>
      <w:r w:rsidR="00C11714" w:rsidRPr="00C87023">
        <w:rPr>
          <w:szCs w:val="20"/>
        </w:rPr>
        <w:t>M</w:t>
      </w:r>
      <w:r w:rsidR="0008190B" w:rsidRPr="00C87023">
        <w:rPr>
          <w:szCs w:val="20"/>
        </w:rPr>
        <w:t>em</w:t>
      </w:r>
      <w:r w:rsidR="00C11714" w:rsidRPr="00C87023">
        <w:rPr>
          <w:szCs w:val="20"/>
        </w:rPr>
        <w:t>orial</w:t>
      </w:r>
      <w:r w:rsidR="0008190B" w:rsidRPr="00C87023">
        <w:rPr>
          <w:szCs w:val="20"/>
        </w:rPr>
        <w:t xml:space="preserve"> hvor ved hun giorde </w:t>
      </w:r>
      <w:r w:rsidR="00C11714" w:rsidRPr="00C87023">
        <w:rPr>
          <w:szCs w:val="20"/>
        </w:rPr>
        <w:t xml:space="preserve">underd. </w:t>
      </w:r>
      <w:r w:rsidR="0008190B" w:rsidRPr="00C87023">
        <w:rPr>
          <w:szCs w:val="20"/>
        </w:rPr>
        <w:t>ansøgning</w:t>
      </w:r>
      <w:r w:rsidR="00DB7F4B" w:rsidRPr="00C87023">
        <w:rPr>
          <w:szCs w:val="20"/>
        </w:rPr>
        <w:t xml:space="preserve"> </w:t>
      </w:r>
      <w:r w:rsidR="0008190B" w:rsidRPr="00C87023">
        <w:rPr>
          <w:szCs w:val="20"/>
        </w:rPr>
        <w:t>om Contra Commissarier, hv</w:t>
      </w:r>
      <w:r w:rsidR="00DB7F4B" w:rsidRPr="00C87023">
        <w:rPr>
          <w:szCs w:val="20"/>
        </w:rPr>
        <w:t>or om til beviis Borring frem</w:t>
      </w:r>
      <w:r w:rsidR="0008190B" w:rsidRPr="00C87023">
        <w:rPr>
          <w:szCs w:val="20"/>
        </w:rPr>
        <w:t xml:space="preserve">lagde i Commissionen </w:t>
      </w:r>
      <w:r w:rsidR="00C11714" w:rsidRPr="00C87023">
        <w:rPr>
          <w:szCs w:val="20"/>
        </w:rPr>
        <w:t>Post</w:t>
      </w:r>
      <w:r w:rsidR="0008190B" w:rsidRPr="00C87023">
        <w:rPr>
          <w:szCs w:val="20"/>
        </w:rPr>
        <w:t>mester Rosenbergs Attest af dag</w:t>
      </w:r>
      <w:r w:rsidR="00B103FE" w:rsidRPr="00C87023">
        <w:rPr>
          <w:szCs w:val="20"/>
        </w:rPr>
        <w:t>s</w:t>
      </w:r>
      <w:r w:rsidR="0049202A" w:rsidRPr="00C87023">
        <w:rPr>
          <w:szCs w:val="20"/>
        </w:rPr>
        <w:t xml:space="preserve"> </w:t>
      </w:r>
      <w:r w:rsidR="0057339C" w:rsidRPr="00C87023">
        <w:rPr>
          <w:szCs w:val="20"/>
        </w:rPr>
        <w:t xml:space="preserve">Dato og er af Jndhold som følger, </w:t>
      </w:r>
    </w:p>
    <w:p w:rsidR="0049202A" w:rsidRPr="00C87023" w:rsidRDefault="0049202A" w:rsidP="00C42061">
      <w:pPr>
        <w:rPr>
          <w:szCs w:val="20"/>
        </w:rPr>
      </w:pPr>
    </w:p>
    <w:p w:rsidR="0049202A" w:rsidRPr="00C87023" w:rsidRDefault="0057339C" w:rsidP="00C42061">
      <w:pPr>
        <w:rPr>
          <w:szCs w:val="20"/>
        </w:rPr>
      </w:pPr>
      <w:r w:rsidRPr="00C87023">
        <w:rPr>
          <w:szCs w:val="20"/>
        </w:rPr>
        <w:t>C6tus 24sk 1732</w:t>
      </w:r>
      <w:r w:rsidR="00B103FE" w:rsidRPr="00C87023">
        <w:rPr>
          <w:szCs w:val="20"/>
        </w:rPr>
        <w:t xml:space="preserve"> </w:t>
      </w:r>
    </w:p>
    <w:p w:rsidR="0057339C" w:rsidRPr="00C87023" w:rsidRDefault="00B103FE" w:rsidP="00C42061">
      <w:pPr>
        <w:rPr>
          <w:szCs w:val="20"/>
        </w:rPr>
      </w:pPr>
      <w:r w:rsidRPr="00C87023">
        <w:rPr>
          <w:szCs w:val="20"/>
        </w:rPr>
        <w:t>At nestl.</w:t>
      </w:r>
      <w:r w:rsidR="0049202A" w:rsidRPr="00C87023">
        <w:rPr>
          <w:szCs w:val="20"/>
        </w:rPr>
        <w:t xml:space="preserve"> </w:t>
      </w:r>
      <w:r w:rsidR="0057339C" w:rsidRPr="00C87023">
        <w:rPr>
          <w:szCs w:val="20"/>
        </w:rPr>
        <w:t xml:space="preserve">d. 13 </w:t>
      </w:r>
      <w:r w:rsidRPr="00C87023">
        <w:rPr>
          <w:szCs w:val="20"/>
        </w:rPr>
        <w:t>Xbr er bortsen</w:t>
      </w:r>
      <w:r w:rsidR="0057339C" w:rsidRPr="00C87023">
        <w:rPr>
          <w:szCs w:val="20"/>
        </w:rPr>
        <w:t xml:space="preserve">dt </w:t>
      </w:r>
      <w:r w:rsidRPr="00C87023">
        <w:rPr>
          <w:szCs w:val="20"/>
        </w:rPr>
        <w:t>Een Memorial</w:t>
      </w:r>
      <w:r w:rsidR="0057339C" w:rsidRPr="00C87023">
        <w:rPr>
          <w:szCs w:val="20"/>
        </w:rPr>
        <w:t xml:space="preserve"> fra Madame Breinholm</w:t>
      </w:r>
      <w:r w:rsidR="0049202A" w:rsidRPr="00C87023">
        <w:rPr>
          <w:szCs w:val="20"/>
        </w:rPr>
        <w:t xml:space="preserve"> </w:t>
      </w:r>
      <w:r w:rsidR="0057339C" w:rsidRPr="00C87023">
        <w:rPr>
          <w:szCs w:val="20"/>
        </w:rPr>
        <w:t xml:space="preserve">her fra Posthuuset til </w:t>
      </w:r>
      <w:r w:rsidRPr="00C87023">
        <w:rPr>
          <w:szCs w:val="20"/>
        </w:rPr>
        <w:t>Khavn</w:t>
      </w:r>
      <w:r w:rsidR="0057339C" w:rsidRPr="00C87023">
        <w:rPr>
          <w:szCs w:val="20"/>
        </w:rPr>
        <w:t xml:space="preserve"> hvor ved hun g</w:t>
      </w:r>
      <w:r w:rsidRPr="00C87023">
        <w:rPr>
          <w:szCs w:val="20"/>
        </w:rPr>
        <w:t>iorde</w:t>
      </w:r>
      <w:r w:rsidR="0057339C" w:rsidRPr="00C87023">
        <w:rPr>
          <w:szCs w:val="20"/>
        </w:rPr>
        <w:t xml:space="preserve"> aller</w:t>
      </w:r>
      <w:r w:rsidR="0049202A" w:rsidRPr="00C87023">
        <w:rPr>
          <w:szCs w:val="20"/>
        </w:rPr>
        <w:t xml:space="preserve"> </w:t>
      </w:r>
      <w:r w:rsidR="0057339C" w:rsidRPr="00C87023">
        <w:rPr>
          <w:szCs w:val="20"/>
        </w:rPr>
        <w:t>underd. ansøgning om 2de Contra Commissarier til at forvalte</w:t>
      </w:r>
      <w:r w:rsidR="0049202A" w:rsidRPr="00C87023">
        <w:rPr>
          <w:szCs w:val="20"/>
        </w:rPr>
        <w:t xml:space="preserve"> </w:t>
      </w:r>
      <w:r w:rsidR="0057339C" w:rsidRPr="00C87023">
        <w:rPr>
          <w:szCs w:val="20"/>
        </w:rPr>
        <w:t>skifftet efter hendis Sl. mand Tomes Sørensen Breinholm som</w:t>
      </w:r>
      <w:r w:rsidR="0049202A" w:rsidRPr="00C87023">
        <w:rPr>
          <w:szCs w:val="20"/>
        </w:rPr>
        <w:t xml:space="preserve"> </w:t>
      </w:r>
      <w:r w:rsidR="0057339C" w:rsidRPr="00C87023">
        <w:rPr>
          <w:szCs w:val="20"/>
        </w:rPr>
        <w:t xml:space="preserve">ieg selv har seet og igennemlæst, det tilstaar ieg her </w:t>
      </w:r>
      <w:r w:rsidRPr="00C87023">
        <w:rPr>
          <w:szCs w:val="20"/>
        </w:rPr>
        <w:t>ved</w:t>
      </w:r>
      <w:r w:rsidR="0049202A" w:rsidRPr="00C87023">
        <w:rPr>
          <w:szCs w:val="20"/>
        </w:rPr>
        <w:t xml:space="preserve"> </w:t>
      </w:r>
      <w:r w:rsidRPr="00C87023">
        <w:rPr>
          <w:szCs w:val="20"/>
        </w:rPr>
        <w:t>i sandhed at være</w:t>
      </w:r>
      <w:r w:rsidR="0057339C" w:rsidRPr="00C87023">
        <w:rPr>
          <w:szCs w:val="20"/>
        </w:rPr>
        <w:t xml:space="preserve"> Svenborg d. 22 xbr 1732   M Tønnesen</w:t>
      </w:r>
    </w:p>
    <w:p w:rsidR="0049202A" w:rsidRPr="00C87023" w:rsidRDefault="0049202A" w:rsidP="00C42061">
      <w:pPr>
        <w:rPr>
          <w:szCs w:val="20"/>
        </w:rPr>
      </w:pPr>
    </w:p>
    <w:p w:rsidR="0049202A" w:rsidRPr="00C87023" w:rsidRDefault="0057339C" w:rsidP="00C42061">
      <w:pPr>
        <w:rPr>
          <w:szCs w:val="20"/>
        </w:rPr>
      </w:pPr>
      <w:r w:rsidRPr="00C87023">
        <w:rPr>
          <w:szCs w:val="20"/>
        </w:rPr>
        <w:t>Hv</w:t>
      </w:r>
      <w:r w:rsidR="00B103FE" w:rsidRPr="00C87023">
        <w:rPr>
          <w:szCs w:val="20"/>
        </w:rPr>
        <w:t>or</w:t>
      </w:r>
      <w:r w:rsidRPr="00C87023">
        <w:rPr>
          <w:szCs w:val="20"/>
        </w:rPr>
        <w:t xml:space="preserve">af de kongl. Commissarier kunde at Borrings </w:t>
      </w:r>
      <w:r w:rsidR="00B103FE" w:rsidRPr="00C87023">
        <w:rPr>
          <w:szCs w:val="20"/>
        </w:rPr>
        <w:t>Rosenbr.</w:t>
      </w:r>
      <w:r w:rsidR="0049202A" w:rsidRPr="00C87023">
        <w:rPr>
          <w:szCs w:val="20"/>
        </w:rPr>
        <w:t xml:space="preserve"> </w:t>
      </w:r>
      <w:r w:rsidRPr="00C87023">
        <w:rPr>
          <w:szCs w:val="20"/>
        </w:rPr>
        <w:t>forregivende i denne tilfelde var Sandfærdig</w:t>
      </w:r>
      <w:r w:rsidR="00B103FE" w:rsidRPr="00C87023">
        <w:rPr>
          <w:szCs w:val="20"/>
        </w:rPr>
        <w:t>, i</w:t>
      </w:r>
      <w:r w:rsidRPr="00C87023">
        <w:rPr>
          <w:szCs w:val="20"/>
        </w:rPr>
        <w:t xml:space="preserve"> saadan henseende</w:t>
      </w:r>
      <w:r w:rsidR="0049202A" w:rsidRPr="00C87023">
        <w:rPr>
          <w:szCs w:val="20"/>
        </w:rPr>
        <w:t xml:space="preserve"> </w:t>
      </w:r>
      <w:r w:rsidRPr="00C87023">
        <w:rPr>
          <w:szCs w:val="20"/>
        </w:rPr>
        <w:t>v</w:t>
      </w:r>
      <w:r w:rsidR="00B103FE" w:rsidRPr="00C87023">
        <w:rPr>
          <w:szCs w:val="20"/>
        </w:rPr>
        <w:t xml:space="preserve">entede </w:t>
      </w:r>
      <w:r w:rsidRPr="00C87023">
        <w:rPr>
          <w:szCs w:val="20"/>
        </w:rPr>
        <w:t>Borring Comissarierne for</w:t>
      </w:r>
      <w:r w:rsidR="00B103FE" w:rsidRPr="00C87023">
        <w:rPr>
          <w:szCs w:val="20"/>
        </w:rPr>
        <w:t>fløttede</w:t>
      </w:r>
      <w:r w:rsidRPr="00C87023">
        <w:rPr>
          <w:szCs w:val="20"/>
        </w:rPr>
        <w:t xml:space="preserve"> Comissionen </w:t>
      </w:r>
      <w:r w:rsidR="00B103FE" w:rsidRPr="00C87023">
        <w:rPr>
          <w:szCs w:val="20"/>
        </w:rPr>
        <w:t>i 3 a</w:t>
      </w:r>
      <w:r w:rsidRPr="00C87023">
        <w:rPr>
          <w:szCs w:val="20"/>
        </w:rPr>
        <w:t xml:space="preserve"> 4 uger</w:t>
      </w:r>
      <w:r w:rsidR="0049202A" w:rsidRPr="00C87023">
        <w:rPr>
          <w:szCs w:val="20"/>
        </w:rPr>
        <w:t xml:space="preserve"> </w:t>
      </w:r>
      <w:r w:rsidRPr="00C87023">
        <w:rPr>
          <w:szCs w:val="20"/>
        </w:rPr>
        <w:t xml:space="preserve">jndtil det </w:t>
      </w:r>
      <w:r w:rsidR="00B103FE" w:rsidRPr="00C87023">
        <w:rPr>
          <w:szCs w:val="20"/>
        </w:rPr>
        <w:t>søgende</w:t>
      </w:r>
      <w:r w:rsidRPr="00C87023">
        <w:rPr>
          <w:szCs w:val="20"/>
        </w:rPr>
        <w:t xml:space="preserve"> Commissorium kand erholdes, hvor vit ellers</w:t>
      </w:r>
      <w:r w:rsidR="0049202A" w:rsidRPr="00C87023">
        <w:rPr>
          <w:szCs w:val="20"/>
        </w:rPr>
        <w:t xml:space="preserve"> </w:t>
      </w:r>
      <w:r w:rsidR="00B103FE" w:rsidRPr="00C87023">
        <w:rPr>
          <w:szCs w:val="20"/>
        </w:rPr>
        <w:t>Dhr [de Herrer]</w:t>
      </w:r>
      <w:r w:rsidRPr="00C87023">
        <w:rPr>
          <w:szCs w:val="20"/>
        </w:rPr>
        <w:t xml:space="preserve"> Commissarier vil ansee Sr. Boyes forklaring enten denne</w:t>
      </w:r>
      <w:r w:rsidR="0049202A" w:rsidRPr="00C87023">
        <w:rPr>
          <w:szCs w:val="20"/>
        </w:rPr>
        <w:t xml:space="preserve"> </w:t>
      </w:r>
      <w:r w:rsidRPr="00C87023">
        <w:rPr>
          <w:szCs w:val="20"/>
        </w:rPr>
        <w:t xml:space="preserve">Stefning </w:t>
      </w:r>
      <w:r w:rsidR="00B424F0" w:rsidRPr="00C87023">
        <w:rPr>
          <w:szCs w:val="20"/>
        </w:rPr>
        <w:t>burde v</w:t>
      </w:r>
      <w:r w:rsidR="00B103FE" w:rsidRPr="00C87023">
        <w:rPr>
          <w:szCs w:val="20"/>
        </w:rPr>
        <w:t>ære</w:t>
      </w:r>
      <w:r w:rsidR="00B424F0" w:rsidRPr="00C87023">
        <w:rPr>
          <w:szCs w:val="20"/>
        </w:rPr>
        <w:t xml:space="preserve"> forkynd</w:t>
      </w:r>
      <w:r w:rsidR="00B103FE" w:rsidRPr="00C87023">
        <w:rPr>
          <w:szCs w:val="20"/>
        </w:rPr>
        <w:t>e</w:t>
      </w:r>
      <w:r w:rsidR="0049202A" w:rsidRPr="00C87023">
        <w:rPr>
          <w:szCs w:val="20"/>
        </w:rPr>
        <w:t>t for Sr. Smit hvis børn ere ar</w:t>
      </w:r>
      <w:r w:rsidR="00B424F0" w:rsidRPr="00C87023">
        <w:rPr>
          <w:szCs w:val="20"/>
        </w:rPr>
        <w:t>vinger her i sterfboen eller iche, lod Borring and</w:t>
      </w:r>
      <w:r w:rsidR="00B103FE" w:rsidRPr="00C87023">
        <w:rPr>
          <w:szCs w:val="20"/>
        </w:rPr>
        <w:t>kom</w:t>
      </w:r>
      <w:r w:rsidR="00B424F0" w:rsidRPr="00C87023">
        <w:rPr>
          <w:szCs w:val="20"/>
        </w:rPr>
        <w:t>me paa</w:t>
      </w:r>
      <w:r w:rsidR="0049202A" w:rsidRPr="00C87023">
        <w:rPr>
          <w:szCs w:val="20"/>
        </w:rPr>
        <w:t xml:space="preserve"> </w:t>
      </w:r>
      <w:r w:rsidR="00B424F0" w:rsidRPr="00C87023">
        <w:rPr>
          <w:szCs w:val="20"/>
        </w:rPr>
        <w:t xml:space="preserve">Commissarierenis </w:t>
      </w:r>
      <w:r w:rsidR="00B103FE" w:rsidRPr="00C87023">
        <w:rPr>
          <w:szCs w:val="20"/>
        </w:rPr>
        <w:t xml:space="preserve">got </w:t>
      </w:r>
      <w:r w:rsidR="00B424F0" w:rsidRPr="00C87023">
        <w:rPr>
          <w:szCs w:val="20"/>
        </w:rPr>
        <w:t>findenden</w:t>
      </w:r>
      <w:r w:rsidR="00B103FE" w:rsidRPr="00C87023">
        <w:rPr>
          <w:szCs w:val="20"/>
        </w:rPr>
        <w:t>, siden</w:t>
      </w:r>
      <w:r w:rsidR="00B424F0" w:rsidRPr="00C87023">
        <w:rPr>
          <w:szCs w:val="20"/>
        </w:rPr>
        <w:t xml:space="preserve"> dette er Een Post der iche er</w:t>
      </w:r>
      <w:r w:rsidR="0049202A" w:rsidRPr="00C87023">
        <w:rPr>
          <w:szCs w:val="20"/>
        </w:rPr>
        <w:t xml:space="preserve"> </w:t>
      </w:r>
      <w:r w:rsidR="00B424F0" w:rsidRPr="00C87023">
        <w:rPr>
          <w:szCs w:val="20"/>
        </w:rPr>
        <w:t xml:space="preserve">Borring vedkommende og sluttelig overlod </w:t>
      </w:r>
      <w:r w:rsidR="00B103FE" w:rsidRPr="00C87023">
        <w:rPr>
          <w:szCs w:val="20"/>
        </w:rPr>
        <w:t>saa</w:t>
      </w:r>
      <w:r w:rsidR="0049202A" w:rsidRPr="00C87023">
        <w:rPr>
          <w:szCs w:val="20"/>
        </w:rPr>
        <w:t xml:space="preserve"> alle ting til Com</w:t>
      </w:r>
      <w:r w:rsidR="00B424F0" w:rsidRPr="00C87023">
        <w:rPr>
          <w:szCs w:val="20"/>
        </w:rPr>
        <w:t>missariernes for</w:t>
      </w:r>
      <w:r w:rsidR="00B103FE" w:rsidRPr="00C87023">
        <w:rPr>
          <w:szCs w:val="20"/>
        </w:rPr>
        <w:t>svarlige me</w:t>
      </w:r>
      <w:r w:rsidR="00B424F0" w:rsidRPr="00C87023">
        <w:rPr>
          <w:szCs w:val="20"/>
        </w:rPr>
        <w:t xml:space="preserve">dhandling. </w:t>
      </w:r>
    </w:p>
    <w:p w:rsidR="0049202A" w:rsidRPr="00C87023" w:rsidRDefault="0049202A" w:rsidP="00C42061">
      <w:pPr>
        <w:rPr>
          <w:szCs w:val="20"/>
        </w:rPr>
      </w:pPr>
    </w:p>
    <w:p w:rsidR="0049202A" w:rsidRPr="00C87023" w:rsidRDefault="00B424F0" w:rsidP="00C42061">
      <w:pPr>
        <w:rPr>
          <w:szCs w:val="20"/>
        </w:rPr>
      </w:pPr>
      <w:r w:rsidRPr="00C87023">
        <w:rPr>
          <w:szCs w:val="20"/>
        </w:rPr>
        <w:lastRenderedPageBreak/>
        <w:t>Boye henholt sig</w:t>
      </w:r>
      <w:r w:rsidR="0049202A" w:rsidRPr="00C87023">
        <w:rPr>
          <w:szCs w:val="20"/>
        </w:rPr>
        <w:t xml:space="preserve"> </w:t>
      </w:r>
      <w:r w:rsidRPr="00C87023">
        <w:rPr>
          <w:szCs w:val="20"/>
        </w:rPr>
        <w:t>til sit forige og ydermeere til svar paa Mr. Borrings sidste</w:t>
      </w:r>
      <w:r w:rsidR="0049202A" w:rsidRPr="00C87023">
        <w:rPr>
          <w:szCs w:val="20"/>
        </w:rPr>
        <w:t xml:space="preserve"> </w:t>
      </w:r>
      <w:r w:rsidRPr="00C87023">
        <w:rPr>
          <w:szCs w:val="20"/>
        </w:rPr>
        <w:t>tilførte forestillende Commissionen det Mr. Borrings Beskylding jmod</w:t>
      </w:r>
      <w:r w:rsidR="0049202A" w:rsidRPr="00C87023">
        <w:rPr>
          <w:szCs w:val="20"/>
        </w:rPr>
        <w:t xml:space="preserve"> </w:t>
      </w:r>
      <w:r w:rsidRPr="00C87023">
        <w:rPr>
          <w:szCs w:val="20"/>
        </w:rPr>
        <w:t>stevningsmændenes paaskrifft, hv</w:t>
      </w:r>
      <w:r w:rsidR="00B103FE" w:rsidRPr="00C87023">
        <w:rPr>
          <w:szCs w:val="20"/>
        </w:rPr>
        <w:t>erchen</w:t>
      </w:r>
      <w:r w:rsidRPr="00C87023">
        <w:rPr>
          <w:szCs w:val="20"/>
        </w:rPr>
        <w:t xml:space="preserve"> felde</w:t>
      </w:r>
      <w:r w:rsidR="00B103FE" w:rsidRPr="00C87023">
        <w:rPr>
          <w:szCs w:val="20"/>
        </w:rPr>
        <w:t>r</w:t>
      </w:r>
      <w:r w:rsidRPr="00C87023">
        <w:rPr>
          <w:szCs w:val="20"/>
        </w:rPr>
        <w:t xml:space="preserve"> den</w:t>
      </w:r>
      <w:r w:rsidR="00B103FE" w:rsidRPr="00C87023">
        <w:rPr>
          <w:szCs w:val="20"/>
        </w:rPr>
        <w:t>nem e</w:t>
      </w:r>
      <w:r w:rsidRPr="00C87023">
        <w:rPr>
          <w:szCs w:val="20"/>
        </w:rPr>
        <w:t>ller</w:t>
      </w:r>
      <w:r w:rsidR="0049202A" w:rsidRPr="00C87023">
        <w:rPr>
          <w:szCs w:val="20"/>
        </w:rPr>
        <w:t xml:space="preserve"> </w:t>
      </w:r>
      <w:r w:rsidRPr="00C87023">
        <w:rPr>
          <w:szCs w:val="20"/>
        </w:rPr>
        <w:t>giver nogn i</w:t>
      </w:r>
      <w:r w:rsidR="00F47471" w:rsidRPr="00C87023">
        <w:rPr>
          <w:szCs w:val="20"/>
        </w:rPr>
        <w:t>sagen saa me</w:t>
      </w:r>
      <w:r w:rsidRPr="00C87023">
        <w:rPr>
          <w:szCs w:val="20"/>
        </w:rPr>
        <w:t xml:space="preserve">get mindre da hand </w:t>
      </w:r>
      <w:r w:rsidR="00F47471" w:rsidRPr="00C87023">
        <w:rPr>
          <w:szCs w:val="20"/>
        </w:rPr>
        <w:t>iche</w:t>
      </w:r>
      <w:r w:rsidR="0049202A" w:rsidRPr="00C87023">
        <w:rPr>
          <w:szCs w:val="20"/>
        </w:rPr>
        <w:t xml:space="preserve"> kand mod</w:t>
      </w:r>
      <w:r w:rsidRPr="00C87023">
        <w:rPr>
          <w:szCs w:val="20"/>
        </w:rPr>
        <w:t>sige at de jnd</w:t>
      </w:r>
      <w:r w:rsidR="00F47471" w:rsidRPr="00C87023">
        <w:rPr>
          <w:szCs w:val="20"/>
        </w:rPr>
        <w:t xml:space="preserve">stefnte </w:t>
      </w:r>
      <w:r w:rsidRPr="00C87023">
        <w:rPr>
          <w:szCs w:val="20"/>
        </w:rPr>
        <w:t xml:space="preserve">effter samme paaskrifft lovlig og med fuldkommen varsel er </w:t>
      </w:r>
      <w:r w:rsidR="00F47471" w:rsidRPr="00C87023">
        <w:rPr>
          <w:szCs w:val="20"/>
        </w:rPr>
        <w:t>stevnet.</w:t>
      </w:r>
      <w:r w:rsidRPr="00C87023">
        <w:rPr>
          <w:szCs w:val="20"/>
        </w:rPr>
        <w:t xml:space="preserve"> </w:t>
      </w:r>
    </w:p>
    <w:p w:rsidR="0049202A" w:rsidRPr="00C87023" w:rsidRDefault="0049202A" w:rsidP="00C42061">
      <w:pPr>
        <w:rPr>
          <w:szCs w:val="20"/>
        </w:rPr>
      </w:pPr>
    </w:p>
    <w:p w:rsidR="00E21F89" w:rsidRPr="00C87023" w:rsidRDefault="00B424F0" w:rsidP="00E21F89">
      <w:pPr>
        <w:rPr>
          <w:szCs w:val="20"/>
        </w:rPr>
      </w:pPr>
      <w:r w:rsidRPr="00C87023">
        <w:rPr>
          <w:szCs w:val="20"/>
        </w:rPr>
        <w:t>Hvad der schal beviises med den</w:t>
      </w:r>
      <w:r w:rsidR="0049202A" w:rsidRPr="00C87023">
        <w:rPr>
          <w:szCs w:val="20"/>
        </w:rPr>
        <w:t xml:space="preserve"> </w:t>
      </w:r>
      <w:r w:rsidRPr="00C87023">
        <w:rPr>
          <w:szCs w:val="20"/>
        </w:rPr>
        <w:t xml:space="preserve">fremlagde </w:t>
      </w:r>
      <w:r w:rsidR="00F47471" w:rsidRPr="00C87023">
        <w:rPr>
          <w:szCs w:val="20"/>
        </w:rPr>
        <w:t xml:space="preserve">saa </w:t>
      </w:r>
      <w:r w:rsidRPr="00C87023">
        <w:rPr>
          <w:szCs w:val="20"/>
        </w:rPr>
        <w:t xml:space="preserve">kallede Attest maatte Boye Erklære </w:t>
      </w:r>
      <w:r w:rsidR="00F47471" w:rsidRPr="00C87023">
        <w:rPr>
          <w:szCs w:val="20"/>
        </w:rPr>
        <w:t>hand</w:t>
      </w:r>
      <w:r w:rsidRPr="00C87023">
        <w:rPr>
          <w:szCs w:val="20"/>
        </w:rPr>
        <w:t xml:space="preserve"> forst</w:t>
      </w:r>
      <w:r w:rsidR="00F47471" w:rsidRPr="00C87023">
        <w:rPr>
          <w:szCs w:val="20"/>
        </w:rPr>
        <w:t>o</w:t>
      </w:r>
      <w:r w:rsidRPr="00C87023">
        <w:rPr>
          <w:szCs w:val="20"/>
        </w:rPr>
        <w:t>d iche, thi først er den Eenlig og u be E</w:t>
      </w:r>
      <w:r w:rsidR="00F47471" w:rsidRPr="00C87023">
        <w:rPr>
          <w:szCs w:val="20"/>
        </w:rPr>
        <w:t>edige</w:t>
      </w:r>
      <w:r w:rsidRPr="00C87023">
        <w:rPr>
          <w:szCs w:val="20"/>
        </w:rPr>
        <w:t>t, for det</w:t>
      </w:r>
      <w:r w:rsidR="0049202A" w:rsidRPr="00C87023">
        <w:rPr>
          <w:szCs w:val="20"/>
        </w:rPr>
        <w:t xml:space="preserve"> </w:t>
      </w:r>
      <w:r w:rsidRPr="00C87023">
        <w:rPr>
          <w:szCs w:val="20"/>
        </w:rPr>
        <w:t>andet er dend udgivet af forige Raadmand nu Borgmester</w:t>
      </w:r>
      <w:r w:rsidR="0049202A" w:rsidRPr="00C87023">
        <w:rPr>
          <w:szCs w:val="20"/>
        </w:rPr>
        <w:t xml:space="preserve"> </w:t>
      </w:r>
      <w:r w:rsidRPr="00C87023">
        <w:rPr>
          <w:szCs w:val="20"/>
        </w:rPr>
        <w:t>Mads Tønnesen Rosenberg, som selve denne sag er jndstefnet</w:t>
      </w:r>
      <w:r w:rsidR="0049202A" w:rsidRPr="00C87023">
        <w:rPr>
          <w:szCs w:val="20"/>
        </w:rPr>
        <w:t xml:space="preserve"> </w:t>
      </w:r>
      <w:r w:rsidRPr="00C87023">
        <w:rPr>
          <w:szCs w:val="20"/>
        </w:rPr>
        <w:t>og interesse</w:t>
      </w:r>
      <w:r w:rsidR="00F47471" w:rsidRPr="00C87023">
        <w:rPr>
          <w:szCs w:val="20"/>
        </w:rPr>
        <w:t>re</w:t>
      </w:r>
      <w:r w:rsidRPr="00C87023">
        <w:rPr>
          <w:szCs w:val="20"/>
        </w:rPr>
        <w:t>t, hvis for</w:t>
      </w:r>
      <w:r w:rsidR="00F47471" w:rsidRPr="00C87023">
        <w:rPr>
          <w:szCs w:val="20"/>
        </w:rPr>
        <w:t>klaring</w:t>
      </w:r>
      <w:r w:rsidRPr="00C87023">
        <w:rPr>
          <w:szCs w:val="20"/>
        </w:rPr>
        <w:t xml:space="preserve"> Boye iche for noget </w:t>
      </w:r>
      <w:r w:rsidR="00F47471" w:rsidRPr="00C87023">
        <w:rPr>
          <w:szCs w:val="20"/>
        </w:rPr>
        <w:t>Kla</w:t>
      </w:r>
      <w:r w:rsidRPr="00C87023">
        <w:rPr>
          <w:szCs w:val="20"/>
        </w:rPr>
        <w:t>gelig</w:t>
      </w:r>
      <w:r w:rsidR="0049202A" w:rsidRPr="00C87023">
        <w:rPr>
          <w:szCs w:val="20"/>
        </w:rPr>
        <w:t xml:space="preserve"> [eller Klogelig] kun</w:t>
      </w:r>
      <w:r w:rsidR="00F47471" w:rsidRPr="00C87023">
        <w:rPr>
          <w:szCs w:val="20"/>
        </w:rPr>
        <w:t>de</w:t>
      </w:r>
      <w:r w:rsidRPr="00C87023">
        <w:rPr>
          <w:szCs w:val="20"/>
        </w:rPr>
        <w:t xml:space="preserve"> antage, saa noget mindre </w:t>
      </w:r>
      <w:r w:rsidR="00F47471" w:rsidRPr="00C87023">
        <w:rPr>
          <w:szCs w:val="20"/>
        </w:rPr>
        <w:t>naar</w:t>
      </w:r>
      <w:r w:rsidRPr="00C87023">
        <w:rPr>
          <w:szCs w:val="20"/>
        </w:rPr>
        <w:t xml:space="preserve"> betragtis, at samme Attest</w:t>
      </w:r>
      <w:r w:rsidR="0049202A" w:rsidRPr="00C87023">
        <w:rPr>
          <w:szCs w:val="20"/>
        </w:rPr>
        <w:t xml:space="preserve"> </w:t>
      </w:r>
      <w:r w:rsidRPr="00C87023">
        <w:rPr>
          <w:szCs w:val="20"/>
        </w:rPr>
        <w:t xml:space="preserve">først i dag </w:t>
      </w:r>
      <w:r w:rsidR="00F47471" w:rsidRPr="00C87023">
        <w:rPr>
          <w:szCs w:val="20"/>
        </w:rPr>
        <w:t>e</w:t>
      </w:r>
      <w:r w:rsidRPr="00C87023">
        <w:rPr>
          <w:szCs w:val="20"/>
        </w:rPr>
        <w:t>r angiven, og der for ej kand antages som noget der</w:t>
      </w:r>
      <w:r w:rsidR="0049202A" w:rsidRPr="00C87023">
        <w:rPr>
          <w:szCs w:val="20"/>
        </w:rPr>
        <w:t xml:space="preserve"> </w:t>
      </w:r>
      <w:r w:rsidRPr="00C87023">
        <w:rPr>
          <w:szCs w:val="20"/>
        </w:rPr>
        <w:t>er given eller tagen paa frisk fod, Men nu for villie og</w:t>
      </w:r>
      <w:r w:rsidR="0049202A" w:rsidRPr="00C87023">
        <w:rPr>
          <w:szCs w:val="20"/>
        </w:rPr>
        <w:t xml:space="preserve"> </w:t>
      </w:r>
      <w:r w:rsidR="00F47471" w:rsidRPr="00C87023">
        <w:rPr>
          <w:szCs w:val="20"/>
        </w:rPr>
        <w:t>Ven</w:t>
      </w:r>
      <w:r w:rsidRPr="00C87023">
        <w:rPr>
          <w:szCs w:val="20"/>
        </w:rPr>
        <w:t>skab eller</w:t>
      </w:r>
      <w:r w:rsidR="00F47471" w:rsidRPr="00C87023">
        <w:rPr>
          <w:szCs w:val="20"/>
        </w:rPr>
        <w:t xml:space="preserve"> og</w:t>
      </w:r>
      <w:r w:rsidRPr="00C87023">
        <w:rPr>
          <w:szCs w:val="20"/>
        </w:rPr>
        <w:t xml:space="preserve"> i henseende til hans </w:t>
      </w:r>
      <w:r w:rsidR="00F47471" w:rsidRPr="00C87023">
        <w:rPr>
          <w:szCs w:val="20"/>
        </w:rPr>
        <w:t>egen</w:t>
      </w:r>
      <w:r w:rsidRPr="00C87023">
        <w:rPr>
          <w:szCs w:val="20"/>
        </w:rPr>
        <w:t xml:space="preserve"> for deel i </w:t>
      </w:r>
      <w:r w:rsidR="00F47471" w:rsidRPr="00C87023">
        <w:rPr>
          <w:szCs w:val="20"/>
        </w:rPr>
        <w:t>sagen</w:t>
      </w:r>
      <w:r w:rsidR="0049202A" w:rsidRPr="00C87023">
        <w:rPr>
          <w:szCs w:val="20"/>
        </w:rPr>
        <w:t xml:space="preserve"> </w:t>
      </w:r>
      <w:r w:rsidR="00F47471" w:rsidRPr="00C87023">
        <w:rPr>
          <w:szCs w:val="20"/>
        </w:rPr>
        <w:t>over alt er samme Attest u-fu</w:t>
      </w:r>
      <w:r w:rsidR="0049202A" w:rsidRPr="00C87023">
        <w:rPr>
          <w:szCs w:val="20"/>
        </w:rPr>
        <w:t>ldkommen effter dessen Egen jnd</w:t>
      </w:r>
      <w:r w:rsidRPr="00C87023">
        <w:rPr>
          <w:szCs w:val="20"/>
        </w:rPr>
        <w:t>hold og Rett</w:t>
      </w:r>
      <w:r w:rsidR="00F47471" w:rsidRPr="00C87023">
        <w:rPr>
          <w:szCs w:val="20"/>
        </w:rPr>
        <w:t>e</w:t>
      </w:r>
      <w:r w:rsidRPr="00C87023">
        <w:rPr>
          <w:szCs w:val="20"/>
        </w:rPr>
        <w:t xml:space="preserve"> forstaaelse, hvor om Boye fandt ufornøden</w:t>
      </w:r>
      <w:r w:rsidR="0049202A" w:rsidRPr="00C87023">
        <w:rPr>
          <w:szCs w:val="20"/>
        </w:rPr>
        <w:t xml:space="preserve"> </w:t>
      </w:r>
      <w:r w:rsidR="00F47471" w:rsidRPr="00C87023">
        <w:rPr>
          <w:szCs w:val="20"/>
        </w:rPr>
        <w:t xml:space="preserve">vitløfftiger </w:t>
      </w:r>
      <w:r w:rsidRPr="00C87023">
        <w:rPr>
          <w:szCs w:val="20"/>
        </w:rPr>
        <w:t xml:space="preserve">at </w:t>
      </w:r>
      <w:r w:rsidR="00F47471" w:rsidRPr="00C87023">
        <w:rPr>
          <w:szCs w:val="20"/>
        </w:rPr>
        <w:t>Rø</w:t>
      </w:r>
      <w:r w:rsidRPr="00C87023">
        <w:rPr>
          <w:szCs w:val="20"/>
        </w:rPr>
        <w:t>re, der</w:t>
      </w:r>
      <w:r w:rsidR="00F47471" w:rsidRPr="00C87023">
        <w:rPr>
          <w:szCs w:val="20"/>
        </w:rPr>
        <w:t>fore</w:t>
      </w:r>
      <w:r w:rsidRPr="00C87023">
        <w:rPr>
          <w:szCs w:val="20"/>
        </w:rPr>
        <w:t xml:space="preserve"> Boye effter sit forige og dette</w:t>
      </w:r>
      <w:r w:rsidR="0049202A" w:rsidRPr="00C87023">
        <w:rPr>
          <w:szCs w:val="20"/>
        </w:rPr>
        <w:t xml:space="preserve"> </w:t>
      </w:r>
      <w:r w:rsidR="00F47471" w:rsidRPr="00C87023">
        <w:rPr>
          <w:szCs w:val="20"/>
        </w:rPr>
        <w:t>i Krafft af loven</w:t>
      </w:r>
      <w:r w:rsidR="0049202A" w:rsidRPr="00C87023">
        <w:rPr>
          <w:szCs w:val="20"/>
        </w:rPr>
        <w:t xml:space="preserve"> </w:t>
      </w:r>
      <w:r w:rsidR="00F47471" w:rsidRPr="00C87023">
        <w:rPr>
          <w:szCs w:val="20"/>
        </w:rPr>
        <w:t>og det Kongl. Commissorium Protesterede</w:t>
      </w:r>
      <w:r w:rsidR="0049202A" w:rsidRPr="00C87023">
        <w:rPr>
          <w:szCs w:val="20"/>
        </w:rPr>
        <w:t xml:space="preserve"> </w:t>
      </w:r>
      <w:r w:rsidRPr="00C87023">
        <w:rPr>
          <w:szCs w:val="20"/>
        </w:rPr>
        <w:t>jmod den begi</w:t>
      </w:r>
      <w:r w:rsidR="0049202A" w:rsidRPr="00C87023">
        <w:rPr>
          <w:szCs w:val="20"/>
        </w:rPr>
        <w:t>erte</w:t>
      </w:r>
      <w:r w:rsidR="00486BAE" w:rsidRPr="00C87023">
        <w:rPr>
          <w:szCs w:val="20"/>
        </w:rPr>
        <w:t xml:space="preserve"> op</w:t>
      </w:r>
      <w:r w:rsidR="0049202A" w:rsidRPr="00C87023">
        <w:rPr>
          <w:szCs w:val="20"/>
        </w:rPr>
        <w:t>se</w:t>
      </w:r>
      <w:r w:rsidR="00486BAE" w:rsidRPr="00C87023">
        <w:rPr>
          <w:szCs w:val="20"/>
        </w:rPr>
        <w:t>ttelse hvor ved Sr.</w:t>
      </w:r>
      <w:r w:rsidR="0049202A" w:rsidRPr="00C87023">
        <w:rPr>
          <w:szCs w:val="20"/>
        </w:rPr>
        <w:t xml:space="preserve"> </w:t>
      </w:r>
      <w:r w:rsidR="00486BAE" w:rsidRPr="00C87023">
        <w:rPr>
          <w:szCs w:val="20"/>
        </w:rPr>
        <w:t>Breinholm aarsagis</w:t>
      </w:r>
      <w:r w:rsidR="0049202A" w:rsidRPr="00C87023">
        <w:rPr>
          <w:szCs w:val="20"/>
        </w:rPr>
        <w:t xml:space="preserve"> </w:t>
      </w:r>
      <w:r w:rsidR="00486BAE" w:rsidRPr="00C87023">
        <w:rPr>
          <w:szCs w:val="20"/>
        </w:rPr>
        <w:t>be</w:t>
      </w:r>
      <w:r w:rsidR="0049202A" w:rsidRPr="00C87023">
        <w:rPr>
          <w:szCs w:val="20"/>
        </w:rPr>
        <w:t>kost</w:t>
      </w:r>
      <w:r w:rsidR="00486BAE" w:rsidRPr="00C87023">
        <w:rPr>
          <w:szCs w:val="20"/>
        </w:rPr>
        <w:t xml:space="preserve">ninger og </w:t>
      </w:r>
      <w:r w:rsidR="0049202A" w:rsidRPr="00C87023">
        <w:rPr>
          <w:szCs w:val="20"/>
        </w:rPr>
        <w:t>ven</w:t>
      </w:r>
      <w:r w:rsidR="00486BAE" w:rsidRPr="00C87023">
        <w:rPr>
          <w:szCs w:val="20"/>
        </w:rPr>
        <w:t>telig S</w:t>
      </w:r>
      <w:r w:rsidR="0049202A" w:rsidRPr="00C87023">
        <w:rPr>
          <w:szCs w:val="20"/>
        </w:rPr>
        <w:t>kade</w:t>
      </w:r>
      <w:r w:rsidR="00486BAE" w:rsidRPr="00C87023">
        <w:rPr>
          <w:szCs w:val="20"/>
        </w:rPr>
        <w:t xml:space="preserve"> udj dend arf og Ret</w:t>
      </w:r>
      <w:r w:rsidR="0049202A" w:rsidRPr="00C87023">
        <w:rPr>
          <w:szCs w:val="20"/>
        </w:rPr>
        <w:t>tighed han</w:t>
      </w:r>
      <w:r w:rsidR="00486BAE" w:rsidRPr="00C87023">
        <w:rPr>
          <w:szCs w:val="20"/>
        </w:rPr>
        <w:t>nem effter sin Fader kand tilkomme, og alt saa paastod Boye</w:t>
      </w:r>
      <w:r w:rsidR="0049202A" w:rsidRPr="00C87023">
        <w:rPr>
          <w:szCs w:val="20"/>
        </w:rPr>
        <w:t xml:space="preserve"> </w:t>
      </w:r>
      <w:r w:rsidR="00486BAE" w:rsidRPr="00C87023">
        <w:rPr>
          <w:szCs w:val="20"/>
        </w:rPr>
        <w:t xml:space="preserve">Commissionens fremme uden unyttig ophold, i </w:t>
      </w:r>
      <w:r w:rsidR="0049202A" w:rsidRPr="00C87023">
        <w:rPr>
          <w:szCs w:val="20"/>
        </w:rPr>
        <w:t>f</w:t>
      </w:r>
      <w:r w:rsidR="00486BAE" w:rsidRPr="00C87023">
        <w:rPr>
          <w:szCs w:val="20"/>
        </w:rPr>
        <w:t>ald</w:t>
      </w:r>
      <w:r w:rsidR="0049202A" w:rsidRPr="00C87023">
        <w:rPr>
          <w:szCs w:val="20"/>
        </w:rPr>
        <w:t xml:space="preserve"> iche mindelig af</w:t>
      </w:r>
      <w:r w:rsidR="00486BAE" w:rsidRPr="00C87023">
        <w:rPr>
          <w:szCs w:val="20"/>
        </w:rPr>
        <w:t>h</w:t>
      </w:r>
      <w:r w:rsidR="0049202A" w:rsidRPr="00C87023">
        <w:rPr>
          <w:szCs w:val="20"/>
        </w:rPr>
        <w:t>and</w:t>
      </w:r>
      <w:r w:rsidR="00486BAE" w:rsidRPr="00C87023">
        <w:rPr>
          <w:szCs w:val="20"/>
        </w:rPr>
        <w:t>ling</w:t>
      </w:r>
      <w:r w:rsidR="0049202A" w:rsidRPr="00C87023">
        <w:rPr>
          <w:szCs w:val="20"/>
        </w:rPr>
        <w:t xml:space="preserve"> k</w:t>
      </w:r>
      <w:r w:rsidR="00486BAE" w:rsidRPr="00C87023">
        <w:rPr>
          <w:szCs w:val="20"/>
        </w:rPr>
        <w:t>and</w:t>
      </w:r>
      <w:r w:rsidR="0049202A" w:rsidRPr="00C87023">
        <w:rPr>
          <w:szCs w:val="20"/>
        </w:rPr>
        <w:t xml:space="preserve"> treffis</w:t>
      </w:r>
      <w:r w:rsidR="00486BAE" w:rsidRPr="00C87023">
        <w:rPr>
          <w:szCs w:val="20"/>
        </w:rPr>
        <w:t xml:space="preserve"> Commissarierne fandt</w:t>
      </w:r>
      <w:r w:rsidR="0049202A" w:rsidRPr="00C87023">
        <w:rPr>
          <w:szCs w:val="20"/>
        </w:rPr>
        <w:t xml:space="preserve"> </w:t>
      </w:r>
      <w:r w:rsidR="00486BAE" w:rsidRPr="00C87023">
        <w:rPr>
          <w:szCs w:val="20"/>
        </w:rPr>
        <w:t>forsvarligt at jndvilge dend paa Enchens vegne gi</w:t>
      </w:r>
      <w:r w:rsidR="0049202A" w:rsidRPr="00C87023">
        <w:rPr>
          <w:szCs w:val="20"/>
        </w:rPr>
        <w:t xml:space="preserve">orte </w:t>
      </w:r>
      <w:r w:rsidR="00486BAE" w:rsidRPr="00C87023">
        <w:rPr>
          <w:szCs w:val="20"/>
        </w:rPr>
        <w:t>begiering, dog med de vilkaar at hun alleene bliver</w:t>
      </w:r>
      <w:r w:rsidR="0049202A" w:rsidRPr="00C87023">
        <w:rPr>
          <w:szCs w:val="20"/>
        </w:rPr>
        <w:t xml:space="preserve"> </w:t>
      </w:r>
      <w:r w:rsidR="00486BAE" w:rsidRPr="00C87023">
        <w:rPr>
          <w:szCs w:val="20"/>
        </w:rPr>
        <w:t xml:space="preserve">ansvarlig om Sterfboens Effecter jmidlertid, </w:t>
      </w:r>
      <w:r w:rsidR="0049202A" w:rsidRPr="00C87023">
        <w:rPr>
          <w:szCs w:val="20"/>
        </w:rPr>
        <w:t>schulle</w:t>
      </w:r>
      <w:r w:rsidR="00486BAE" w:rsidRPr="00C87023">
        <w:rPr>
          <w:szCs w:val="20"/>
        </w:rPr>
        <w:t xml:space="preserve"> blive</w:t>
      </w:r>
      <w:r w:rsidR="0049202A" w:rsidRPr="00C87023">
        <w:rPr>
          <w:szCs w:val="20"/>
        </w:rPr>
        <w:t xml:space="preserve"> i nogen </w:t>
      </w:r>
      <w:r w:rsidR="00486BAE" w:rsidRPr="00C87023">
        <w:rPr>
          <w:szCs w:val="20"/>
        </w:rPr>
        <w:t>maade forringe</w:t>
      </w:r>
      <w:r w:rsidR="0049202A" w:rsidRPr="00C87023">
        <w:rPr>
          <w:szCs w:val="20"/>
        </w:rPr>
        <w:t>t</w:t>
      </w:r>
      <w:r w:rsidR="00486BAE" w:rsidRPr="00C87023">
        <w:rPr>
          <w:szCs w:val="20"/>
        </w:rPr>
        <w:t xml:space="preserve"> hendes medarfvinger til Præjurice</w:t>
      </w:r>
      <w:r w:rsidR="00E21F89" w:rsidRPr="00C87023">
        <w:rPr>
          <w:szCs w:val="20"/>
        </w:rPr>
        <w:t xml:space="preserve"> og effter de paa hendis Vegne anførte omstændigheder,opsatte Comissionen til nestkommende 21 janv. da dend her igien om effter middag kl. toe Slett bliver foretagen. Actum ut Supra P Jensen  L. Petersen</w:t>
      </w:r>
    </w:p>
    <w:p w:rsidR="00E21F89" w:rsidRPr="00C87023" w:rsidRDefault="00E21F89" w:rsidP="00E21F89">
      <w:pPr>
        <w:rPr>
          <w:szCs w:val="20"/>
        </w:rPr>
      </w:pPr>
    </w:p>
    <w:p w:rsidR="00E21F89" w:rsidRPr="00C87023" w:rsidRDefault="00E21F89" w:rsidP="00E21F89">
      <w:pPr>
        <w:rPr>
          <w:szCs w:val="20"/>
        </w:rPr>
      </w:pPr>
      <w:r w:rsidRPr="00C87023">
        <w:rPr>
          <w:szCs w:val="20"/>
        </w:rPr>
        <w:t xml:space="preserve">Berørte d 21 Janv. 1733 blev Comissionen forn. Kloche slet igien foretaget af Commissarierne Regimentz Qvarteermester Peder Jensen og Birchedommer og Procurator Lorentz Petersen, hvor da Jndfant sig Sr Niels Læmb her af Svenborg som Contra Commissarier effter et erhvervende Contra Commissarium til ham og Conradt Jørgensen, i hvis sted hand foregav at have formaaed Capitain von Hoben her af byen, og det effter Commissorie videre? jndhold af dato 29 xbr nestafvigte, som blef læst paaskreven og følger af denne indhold.     </w:t>
      </w:r>
    </w:p>
    <w:p w:rsidR="00E21F89" w:rsidRPr="00C87023" w:rsidRDefault="00E21F89" w:rsidP="00E21F89">
      <w:pPr>
        <w:rPr>
          <w:szCs w:val="20"/>
        </w:rPr>
      </w:pPr>
    </w:p>
    <w:p w:rsidR="00E21F89" w:rsidRPr="00C87023" w:rsidRDefault="00E21F89" w:rsidP="00E21F89">
      <w:pPr>
        <w:rPr>
          <w:szCs w:val="20"/>
        </w:rPr>
      </w:pPr>
      <w:r w:rsidRPr="00C87023">
        <w:rPr>
          <w:szCs w:val="20"/>
        </w:rPr>
        <w:t xml:space="preserve">C6tus 2Rdr 1732  </w:t>
      </w:r>
    </w:p>
    <w:p w:rsidR="00670CA8" w:rsidRPr="00C87023" w:rsidRDefault="00E21F89" w:rsidP="00670CA8">
      <w:pPr>
        <w:rPr>
          <w:szCs w:val="20"/>
        </w:rPr>
      </w:pPr>
      <w:r w:rsidRPr="00C87023">
        <w:rPr>
          <w:szCs w:val="20"/>
        </w:rPr>
        <w:t>Vii Christian den Siette af Guds Naade, Konge til Danmk. og Norge, de Venders og Gothers, Hertug udj Slesvig Holsteen Stormarn og Ditmarsken Greve udj oldenborg og Delmenhorst, Vide maa I Conradt Jørgensen forpagter Biørnemoesse og Niels Læmb i Svenborg at effter som Søren Tomesen Breinholm af vor Kiøbstad Otense d 14 9br nest afvigte haver erholdet voris allern. befaling til os Elschelig hr Christian Rosencrantz til Skovsboe Rider voris Geheime Conferentz og Etatsraad, saa og ambtmand over Nyborg og Tranekier ampter og Procurator Lorentz Petersen, at de tillige med 2de andre Commissarier, som vedkommende arvinger eller Creditorer paa deres side om de det effter tilbud begierede, strax hafde at foreslaae og giøre allerunderd. ansøgning om, schulle forrette schiffte og deeling effter bem. Søren Tomesen Breinholms Fader afgl. Tomes Sørensen som boede og døede i vor Kiøbstad Svenborg med videre samme voris allern. befallings jndhold, og bem. afgangne Tomas Sørensens effterladte Enche Anna Maria afgl. Tomes Sørensens nu hos os om 2de Commissarier paa sin side allerunderd. ansøgning haver giort, da saa fremt I der til godvilligen kand formaaes, er voris allern. villie og befalling at I Retter eders lejlighed effter , udj forskrefne Comission, som vi allern ville at schal holdes paa det sted hvor samme af Søren Tomasen Breinholms er hvervede hoved Commissarier er begynt til bem. Geheime Raad hr Christian Rosencrantz og Procurator Lauritz Petersen strax at træde, og den tillige med dennem, effter forberørte voris til dem allern. ergangne befallings tilhold og anledning til forsvarlig endskab og Rigtighed at befodre, der som og Een af eder formedelst lovlig forfald ej til dend berammede tid og sted møde kunde, da schal dend som tilstede kommer, her med fuldmagt have og anbefalet være, een anden i dend udeblivendes sted til sig at tage, og denne voris allern. befalling alligevel at fyldestgiøre og effterkomme, givet paa vort Slott Frederichsberg d. 29 xbr</w:t>
      </w:r>
      <w:r w:rsidR="003B1F75" w:rsidRPr="00C87023">
        <w:rPr>
          <w:szCs w:val="20"/>
        </w:rPr>
        <w:t xml:space="preserve"> </w:t>
      </w:r>
      <w:r w:rsidR="00670CA8" w:rsidRPr="00C87023">
        <w:rPr>
          <w:szCs w:val="20"/>
        </w:rPr>
        <w:t xml:space="preserve">under vor Kongl. Haand og Zignette Christian R  (LS)  </w:t>
      </w:r>
    </w:p>
    <w:p w:rsidR="003B1F75" w:rsidRPr="00C87023" w:rsidRDefault="003B1F75" w:rsidP="00670CA8">
      <w:pPr>
        <w:rPr>
          <w:szCs w:val="20"/>
        </w:rPr>
      </w:pPr>
    </w:p>
    <w:p w:rsidR="00670CA8" w:rsidRPr="00C87023" w:rsidRDefault="003B1F75" w:rsidP="00670CA8">
      <w:pPr>
        <w:rPr>
          <w:szCs w:val="20"/>
        </w:rPr>
      </w:pPr>
      <w:r w:rsidRPr="00C87023">
        <w:rPr>
          <w:szCs w:val="20"/>
        </w:rPr>
        <w:t>a</w:t>
      </w:r>
      <w:r w:rsidR="00670CA8" w:rsidRPr="00C87023">
        <w:rPr>
          <w:szCs w:val="20"/>
        </w:rPr>
        <w:t>llerunderd. læst i Comissionen udj Svenborg</w:t>
      </w:r>
      <w:r w:rsidRPr="00C87023">
        <w:rPr>
          <w:szCs w:val="20"/>
        </w:rPr>
        <w:t xml:space="preserve"> </w:t>
      </w:r>
      <w:r w:rsidR="00670CA8" w:rsidRPr="00C87023">
        <w:rPr>
          <w:szCs w:val="20"/>
        </w:rPr>
        <w:t>d. 21 janr. 1733   P. Neve</w:t>
      </w:r>
    </w:p>
    <w:p w:rsidR="00670CA8" w:rsidRPr="00C87023" w:rsidRDefault="00670CA8" w:rsidP="00670CA8">
      <w:pPr>
        <w:rPr>
          <w:szCs w:val="20"/>
        </w:rPr>
      </w:pPr>
    </w:p>
    <w:p w:rsidR="00670CA8" w:rsidRPr="00C87023" w:rsidRDefault="00670CA8" w:rsidP="00670CA8">
      <w:pPr>
        <w:rPr>
          <w:szCs w:val="20"/>
        </w:rPr>
      </w:pPr>
      <w:r w:rsidRPr="00C87023">
        <w:rPr>
          <w:szCs w:val="20"/>
        </w:rPr>
        <w:t>Monsr Søren Thomasen Breinholm var mødt i</w:t>
      </w:r>
      <w:r w:rsidR="003B1F75" w:rsidRPr="00C87023">
        <w:rPr>
          <w:szCs w:val="20"/>
        </w:rPr>
        <w:t xml:space="preserve"> </w:t>
      </w:r>
      <w:r w:rsidRPr="00C87023">
        <w:rPr>
          <w:szCs w:val="20"/>
        </w:rPr>
        <w:t>henseende og til det i dag fremviiste Commissorium af hans</w:t>
      </w:r>
      <w:r w:rsidR="003B1F75" w:rsidRPr="00C87023">
        <w:rPr>
          <w:szCs w:val="20"/>
        </w:rPr>
        <w:t xml:space="preserve"> </w:t>
      </w:r>
      <w:r w:rsidRPr="00C87023">
        <w:rPr>
          <w:szCs w:val="20"/>
        </w:rPr>
        <w:t>Moder udtagne jmod ham, der til hun haver formaaed effter</w:t>
      </w:r>
      <w:r w:rsidR="00FC5F3C" w:rsidRPr="00C87023">
        <w:rPr>
          <w:szCs w:val="20"/>
        </w:rPr>
        <w:t xml:space="preserve"> </w:t>
      </w:r>
      <w:r w:rsidRPr="00C87023">
        <w:rPr>
          <w:szCs w:val="20"/>
        </w:rPr>
        <w:t>Comissoriets jndhold Conradt Jørgensen og Sr. Læmb her i byen;</w:t>
      </w:r>
    </w:p>
    <w:p w:rsidR="00FC5F3C" w:rsidRPr="00C87023" w:rsidRDefault="00FC5F3C" w:rsidP="00670CA8">
      <w:pPr>
        <w:rPr>
          <w:szCs w:val="20"/>
        </w:rPr>
      </w:pPr>
    </w:p>
    <w:p w:rsidR="004E60C0" w:rsidRPr="00C87023" w:rsidRDefault="00670CA8" w:rsidP="00670CA8">
      <w:pPr>
        <w:rPr>
          <w:szCs w:val="20"/>
        </w:rPr>
      </w:pPr>
      <w:r w:rsidRPr="00C87023">
        <w:rPr>
          <w:szCs w:val="20"/>
        </w:rPr>
        <w:t>Men som hand finder her ved forretningen hr. Capitain</w:t>
      </w:r>
      <w:r w:rsidR="00FC5F3C" w:rsidRPr="00C87023">
        <w:rPr>
          <w:szCs w:val="20"/>
        </w:rPr>
        <w:t xml:space="preserve"> </w:t>
      </w:r>
      <w:r w:rsidRPr="00C87023">
        <w:rPr>
          <w:szCs w:val="20"/>
        </w:rPr>
        <w:t>von Hoben om tiltagen Commissarie vil han allerydm.</w:t>
      </w:r>
      <w:r w:rsidR="004E60C0" w:rsidRPr="00C87023">
        <w:rPr>
          <w:szCs w:val="20"/>
        </w:rPr>
        <w:t xml:space="preserve"> </w:t>
      </w:r>
      <w:r w:rsidRPr="00C87023">
        <w:rPr>
          <w:szCs w:val="20"/>
        </w:rPr>
        <w:t>forespørge sig om hr Captain von Hoben udj hans Kongl.</w:t>
      </w:r>
      <w:r w:rsidR="004E60C0" w:rsidRPr="00C87023">
        <w:rPr>
          <w:szCs w:val="20"/>
        </w:rPr>
        <w:t xml:space="preserve"> </w:t>
      </w:r>
      <w:r w:rsidRPr="00C87023">
        <w:rPr>
          <w:szCs w:val="20"/>
        </w:rPr>
        <w:t>Mayt. af Danmk haver staend i tieniste, eller der paa nogen</w:t>
      </w:r>
      <w:r w:rsidR="004E60C0" w:rsidRPr="00C87023">
        <w:rPr>
          <w:szCs w:val="20"/>
        </w:rPr>
        <w:t xml:space="preserve"> </w:t>
      </w:r>
      <w:r w:rsidRPr="00C87023">
        <w:rPr>
          <w:szCs w:val="20"/>
        </w:rPr>
        <w:t>bestilling haver, hvor om hand her i Comissionen hvem</w:t>
      </w:r>
      <w:r w:rsidR="004E60C0" w:rsidRPr="00C87023">
        <w:rPr>
          <w:szCs w:val="20"/>
        </w:rPr>
        <w:t xml:space="preserve"> Præ</w:t>
      </w:r>
      <w:r w:rsidRPr="00C87023">
        <w:rPr>
          <w:szCs w:val="20"/>
        </w:rPr>
        <w:t>ciss schal decidere; Capitain von Hoben hafde verit i Kongen af Engeland hans tieniste og der fra har sig dimissio[neret]</w:t>
      </w:r>
      <w:r w:rsidR="004E60C0" w:rsidRPr="00C87023">
        <w:rPr>
          <w:szCs w:val="20"/>
        </w:rPr>
        <w:t xml:space="preserve"> </w:t>
      </w:r>
      <w:r w:rsidRPr="00C87023">
        <w:rPr>
          <w:szCs w:val="20"/>
        </w:rPr>
        <w:t>og tilstod iche at Cedere nogen her i Commissionen; Tomesen</w:t>
      </w:r>
      <w:r w:rsidR="004E60C0" w:rsidRPr="00C87023">
        <w:rPr>
          <w:szCs w:val="20"/>
        </w:rPr>
        <w:t xml:space="preserve"> </w:t>
      </w:r>
      <w:r w:rsidRPr="00C87023">
        <w:rPr>
          <w:szCs w:val="20"/>
        </w:rPr>
        <w:t>af Commissarierne allene begierte ichun Een Decission hvem</w:t>
      </w:r>
      <w:r w:rsidR="004E60C0" w:rsidRPr="00C87023">
        <w:rPr>
          <w:szCs w:val="20"/>
        </w:rPr>
        <w:t xml:space="preserve"> </w:t>
      </w:r>
      <w:r w:rsidRPr="00C87023">
        <w:rPr>
          <w:szCs w:val="20"/>
        </w:rPr>
        <w:t xml:space="preserve">Præciss Tomesens tilførte </w:t>
      </w:r>
      <w:r w:rsidR="004E60C0" w:rsidRPr="00C87023">
        <w:rPr>
          <w:szCs w:val="20"/>
        </w:rPr>
        <w:t>schullle være; Borring sva</w:t>
      </w:r>
      <w:r w:rsidRPr="00C87023">
        <w:rPr>
          <w:szCs w:val="20"/>
        </w:rPr>
        <w:t>rede der til kortelig at siden hr Capt von Hoben for betient</w:t>
      </w:r>
      <w:r w:rsidR="004E60C0" w:rsidRPr="00C87023">
        <w:rPr>
          <w:szCs w:val="20"/>
        </w:rPr>
        <w:t xml:space="preserve"> </w:t>
      </w:r>
      <w:r w:rsidRPr="00C87023">
        <w:rPr>
          <w:szCs w:val="20"/>
        </w:rPr>
        <w:t>Chargie hvor effter Borring formeente hand her udj Commissionen</w:t>
      </w:r>
      <w:r w:rsidR="004E60C0" w:rsidRPr="00C87023">
        <w:rPr>
          <w:szCs w:val="20"/>
        </w:rPr>
        <w:t xml:space="preserve"> </w:t>
      </w:r>
      <w:r w:rsidRPr="00C87023">
        <w:rPr>
          <w:szCs w:val="20"/>
        </w:rPr>
        <w:t xml:space="preserve">kunde Præcidere; altsaa ventede hand og som </w:t>
      </w:r>
      <w:r w:rsidR="004E60C0" w:rsidRPr="00C87023">
        <w:rPr>
          <w:szCs w:val="20"/>
        </w:rPr>
        <w:t>Madame Brein</w:t>
      </w:r>
      <w:r w:rsidRPr="00C87023">
        <w:rPr>
          <w:szCs w:val="20"/>
        </w:rPr>
        <w:t>holms Commissarie blef anseet som Præcess</w:t>
      </w:r>
      <w:r w:rsidR="004E60C0" w:rsidRPr="00C87023">
        <w:rPr>
          <w:szCs w:val="20"/>
        </w:rPr>
        <w:t xml:space="preserve"> ved denne forret</w:t>
      </w:r>
      <w:r w:rsidRPr="00C87023">
        <w:rPr>
          <w:szCs w:val="20"/>
        </w:rPr>
        <w:t>ning. Denne Despuites blef forfløtt til morgen tiilig, da der</w:t>
      </w:r>
      <w:r w:rsidR="004E60C0" w:rsidRPr="00C87023">
        <w:rPr>
          <w:szCs w:val="20"/>
        </w:rPr>
        <w:t xml:space="preserve"> </w:t>
      </w:r>
      <w:r w:rsidRPr="00C87023">
        <w:rPr>
          <w:szCs w:val="20"/>
        </w:rPr>
        <w:t xml:space="preserve">om paa begge sider nermere kand </w:t>
      </w:r>
      <w:r w:rsidRPr="00C87023">
        <w:rPr>
          <w:szCs w:val="20"/>
        </w:rPr>
        <w:lastRenderedPageBreak/>
        <w:t>Ventileris og udfindes hvad</w:t>
      </w:r>
      <w:r w:rsidR="004E60C0" w:rsidRPr="00C87023">
        <w:rPr>
          <w:szCs w:val="20"/>
        </w:rPr>
        <w:t xml:space="preserve"> </w:t>
      </w:r>
      <w:r w:rsidRPr="00C87023">
        <w:rPr>
          <w:szCs w:val="20"/>
        </w:rPr>
        <w:t>forsvarlig eragtes; jmid</w:t>
      </w:r>
      <w:r w:rsidR="004E60C0" w:rsidRPr="00C87023">
        <w:rPr>
          <w:szCs w:val="20"/>
        </w:rPr>
        <w:t>lertid lovede Parterne at arbei</w:t>
      </w:r>
      <w:r w:rsidRPr="00C87023">
        <w:rPr>
          <w:szCs w:val="20"/>
        </w:rPr>
        <w:t>de paa, at om giørligt er, at faae sagen forligt, og følgelig</w:t>
      </w:r>
      <w:r w:rsidR="007A203A">
        <w:rPr>
          <w:szCs w:val="20"/>
        </w:rPr>
        <w:t xml:space="preserve"> </w:t>
      </w:r>
      <w:r w:rsidRPr="00C87023">
        <w:rPr>
          <w:szCs w:val="20"/>
        </w:rPr>
        <w:t xml:space="preserve">bliver Commissionen her foretaget i morgen kl. 9.   </w:t>
      </w:r>
    </w:p>
    <w:p w:rsidR="004E60C0" w:rsidRPr="00C87023" w:rsidRDefault="004E60C0" w:rsidP="00670CA8">
      <w:pPr>
        <w:rPr>
          <w:szCs w:val="20"/>
        </w:rPr>
      </w:pPr>
    </w:p>
    <w:p w:rsidR="004E60C0" w:rsidRPr="00C87023" w:rsidRDefault="00670CA8" w:rsidP="004E60C0">
      <w:pPr>
        <w:rPr>
          <w:rFonts w:cs="Times New Roman"/>
          <w:szCs w:val="20"/>
        </w:rPr>
      </w:pPr>
      <w:r w:rsidRPr="00C87023">
        <w:rPr>
          <w:szCs w:val="20"/>
        </w:rPr>
        <w:t>Forbem.</w:t>
      </w:r>
      <w:r w:rsidR="004E60C0" w:rsidRPr="00C87023">
        <w:rPr>
          <w:szCs w:val="20"/>
        </w:rPr>
        <w:t xml:space="preserve"> </w:t>
      </w:r>
      <w:r w:rsidRPr="00C87023">
        <w:rPr>
          <w:rFonts w:cs="Times New Roman"/>
          <w:szCs w:val="20"/>
        </w:rPr>
        <w:t>kl. slet blef Commissionen i</w:t>
      </w:r>
      <w:r w:rsidR="004E60C0" w:rsidRPr="00C87023">
        <w:rPr>
          <w:rFonts w:cs="Times New Roman"/>
          <w:szCs w:val="20"/>
        </w:rPr>
        <w:t>gien forretaget af Commissarier</w:t>
      </w:r>
      <w:r w:rsidRPr="00C87023">
        <w:rPr>
          <w:rFonts w:cs="Times New Roman"/>
          <w:szCs w:val="20"/>
        </w:rPr>
        <w:t>ne, hr. Capit. von Hoben, Regimentz qvartermester Jensen</w:t>
      </w:r>
      <w:r w:rsidR="004E60C0" w:rsidRPr="00C87023">
        <w:rPr>
          <w:rFonts w:cs="Times New Roman"/>
          <w:szCs w:val="20"/>
        </w:rPr>
        <w:t xml:space="preserve"> </w:t>
      </w:r>
      <w:r w:rsidRPr="00C87023">
        <w:rPr>
          <w:rFonts w:cs="Times New Roman"/>
          <w:szCs w:val="20"/>
        </w:rPr>
        <w:t>Birchedommer og Procurator Sr. Lorentz Petersen og Sr Niels</w:t>
      </w:r>
      <w:r w:rsidR="004E60C0" w:rsidRPr="00C87023">
        <w:rPr>
          <w:rFonts w:cs="Times New Roman"/>
          <w:szCs w:val="20"/>
        </w:rPr>
        <w:t xml:space="preserve"> </w:t>
      </w:r>
      <w:r w:rsidRPr="00C87023">
        <w:rPr>
          <w:rFonts w:cs="Times New Roman"/>
          <w:szCs w:val="20"/>
        </w:rPr>
        <w:t>Læmb, hvor da Jensen og Petersen erklærede at siden Hr.</w:t>
      </w:r>
      <w:r w:rsidR="004E60C0" w:rsidRPr="00C87023">
        <w:rPr>
          <w:rFonts w:cs="Times New Roman"/>
          <w:szCs w:val="20"/>
        </w:rPr>
        <w:t xml:space="preserve"> </w:t>
      </w:r>
      <w:r w:rsidRPr="00C87023">
        <w:rPr>
          <w:rFonts w:cs="Times New Roman"/>
          <w:szCs w:val="20"/>
        </w:rPr>
        <w:t>Capt. Hoben er her bekiendt for at have verit Capt. i fremmed tieniste, hand end uden des</w:t>
      </w:r>
      <w:r w:rsidR="004E60C0" w:rsidRPr="00C87023">
        <w:rPr>
          <w:rFonts w:cs="Times New Roman"/>
          <w:szCs w:val="20"/>
        </w:rPr>
        <w:t xml:space="preserve"> selv saadant har tilstaa</w:t>
      </w:r>
      <w:r w:rsidRPr="00C87023">
        <w:rPr>
          <w:rFonts w:cs="Times New Roman"/>
          <w:szCs w:val="20"/>
        </w:rPr>
        <w:t>et, saa blef hand af denne som Præciss antagen, og blef saa</w:t>
      </w:r>
      <w:r w:rsidR="004E60C0" w:rsidRPr="00C87023">
        <w:rPr>
          <w:rFonts w:cs="Times New Roman"/>
          <w:szCs w:val="20"/>
        </w:rPr>
        <w:t xml:space="preserve"> </w:t>
      </w:r>
      <w:r w:rsidRPr="00C87023">
        <w:rPr>
          <w:rFonts w:cs="Times New Roman"/>
          <w:szCs w:val="20"/>
        </w:rPr>
        <w:t xml:space="preserve">Commissionen frem[m]ed saaledis som følger </w:t>
      </w:r>
      <w:r w:rsidR="004E60C0" w:rsidRPr="00C87023">
        <w:rPr>
          <w:rFonts w:cs="Times New Roman"/>
          <w:szCs w:val="20"/>
        </w:rPr>
        <w:t>–</w:t>
      </w:r>
      <w:r w:rsidRPr="00C87023">
        <w:rPr>
          <w:rFonts w:cs="Times New Roman"/>
          <w:szCs w:val="20"/>
        </w:rPr>
        <w:t xml:space="preserve"> </w:t>
      </w:r>
    </w:p>
    <w:p w:rsidR="004E60C0" w:rsidRPr="00C87023" w:rsidRDefault="004E60C0" w:rsidP="004E60C0">
      <w:pPr>
        <w:rPr>
          <w:rFonts w:cs="Times New Roman"/>
          <w:szCs w:val="20"/>
        </w:rPr>
      </w:pPr>
    </w:p>
    <w:p w:rsidR="004E60C0" w:rsidRPr="00C87023" w:rsidRDefault="00670CA8" w:rsidP="004E60C0">
      <w:pPr>
        <w:rPr>
          <w:rFonts w:cs="Times New Roman"/>
          <w:szCs w:val="20"/>
        </w:rPr>
      </w:pPr>
      <w:r w:rsidRPr="00C87023">
        <w:rPr>
          <w:rFonts w:cs="Times New Roman"/>
          <w:szCs w:val="20"/>
        </w:rPr>
        <w:t>Procurator</w:t>
      </w:r>
      <w:r w:rsidR="004E60C0" w:rsidRPr="00C87023">
        <w:rPr>
          <w:rFonts w:cs="Times New Roman"/>
          <w:szCs w:val="20"/>
        </w:rPr>
        <w:t xml:space="preserve"> </w:t>
      </w:r>
      <w:r w:rsidRPr="00C87023">
        <w:rPr>
          <w:rFonts w:cs="Times New Roman"/>
          <w:szCs w:val="20"/>
        </w:rPr>
        <w:t>Peder Boye af Odense jndfandt sig paa Sr Breinhoms vegne</w:t>
      </w:r>
      <w:r w:rsidR="004E60C0" w:rsidRPr="00C87023">
        <w:rPr>
          <w:rFonts w:cs="Times New Roman"/>
          <w:szCs w:val="20"/>
        </w:rPr>
        <w:t xml:space="preserve"> </w:t>
      </w:r>
      <w:r w:rsidRPr="00C87023">
        <w:rPr>
          <w:rFonts w:cs="Times New Roman"/>
          <w:szCs w:val="20"/>
        </w:rPr>
        <w:t>som og selv personlig ved Commissi</w:t>
      </w:r>
      <w:r w:rsidR="004E60C0" w:rsidRPr="00C87023">
        <w:rPr>
          <w:rFonts w:cs="Times New Roman"/>
          <w:szCs w:val="20"/>
        </w:rPr>
        <w:t>onen var tilstede, og tilkiende</w:t>
      </w:r>
      <w:r w:rsidRPr="00C87023">
        <w:rPr>
          <w:rFonts w:cs="Times New Roman"/>
          <w:szCs w:val="20"/>
        </w:rPr>
        <w:t>gav, at hand dels i henseende til den Kierlighed og Pligt hand</w:t>
      </w:r>
      <w:r w:rsidR="004E60C0" w:rsidRPr="00C87023">
        <w:rPr>
          <w:rFonts w:cs="Times New Roman"/>
          <w:szCs w:val="20"/>
        </w:rPr>
        <w:t xml:space="preserve"> </w:t>
      </w:r>
      <w:r w:rsidRPr="00C87023">
        <w:rPr>
          <w:rFonts w:cs="Times New Roman"/>
          <w:szCs w:val="20"/>
        </w:rPr>
        <w:t>er sin moder schyldig, og dels i henseende til gode venners</w:t>
      </w:r>
      <w:r w:rsidR="004E60C0" w:rsidRPr="00C87023">
        <w:rPr>
          <w:rFonts w:cs="Times New Roman"/>
          <w:szCs w:val="20"/>
        </w:rPr>
        <w:t xml:space="preserve"> </w:t>
      </w:r>
      <w:r w:rsidRPr="00C87023">
        <w:rPr>
          <w:rFonts w:cs="Times New Roman"/>
          <w:szCs w:val="20"/>
        </w:rPr>
        <w:t>mellemhandling i dag haver talt med sin Kiere Moeder</w:t>
      </w:r>
      <w:r w:rsidR="004E60C0" w:rsidRPr="00C87023">
        <w:rPr>
          <w:rFonts w:cs="Times New Roman"/>
          <w:szCs w:val="20"/>
        </w:rPr>
        <w:t xml:space="preserve"> </w:t>
      </w:r>
      <w:r w:rsidRPr="00C87023">
        <w:rPr>
          <w:rFonts w:cs="Times New Roman"/>
          <w:szCs w:val="20"/>
        </w:rPr>
        <w:t>og med hende i venlighed og kierlighed er bleven for Eenet,</w:t>
      </w:r>
      <w:r w:rsidR="004E60C0" w:rsidRPr="00C87023">
        <w:rPr>
          <w:rFonts w:cs="Times New Roman"/>
          <w:szCs w:val="20"/>
        </w:rPr>
        <w:t xml:space="preserve"> </w:t>
      </w:r>
      <w:r w:rsidRPr="00C87023">
        <w:rPr>
          <w:rFonts w:cs="Times New Roman"/>
          <w:szCs w:val="20"/>
        </w:rPr>
        <w:t>hvor ved er bleven besluttet at velbem.</w:t>
      </w:r>
      <w:r w:rsidR="004E60C0" w:rsidRPr="00C87023">
        <w:rPr>
          <w:rFonts w:cs="Times New Roman"/>
          <w:szCs w:val="20"/>
        </w:rPr>
        <w:t xml:space="preserve"> hans Moder be</w:t>
      </w:r>
      <w:r w:rsidRPr="00C87023">
        <w:rPr>
          <w:rFonts w:cs="Times New Roman"/>
          <w:szCs w:val="20"/>
        </w:rPr>
        <w:t>taler og fornøyer de 2de af Sr. Tomesen udvirchede</w:t>
      </w:r>
      <w:r w:rsidR="004E60C0" w:rsidRPr="00C87023">
        <w:rPr>
          <w:rFonts w:cs="Times New Roman"/>
          <w:szCs w:val="20"/>
        </w:rPr>
        <w:t xml:space="preserve"> Com</w:t>
      </w:r>
      <w:r w:rsidRPr="00C87023">
        <w:rPr>
          <w:rFonts w:cs="Times New Roman"/>
          <w:szCs w:val="20"/>
        </w:rPr>
        <w:t>missarier saa vel som hans brugte Procurator for deris</w:t>
      </w:r>
      <w:r w:rsidR="004E60C0" w:rsidRPr="00C87023">
        <w:rPr>
          <w:rFonts w:cs="Times New Roman"/>
          <w:szCs w:val="20"/>
        </w:rPr>
        <w:t xml:space="preserve"> </w:t>
      </w:r>
      <w:r w:rsidRPr="00C87023">
        <w:rPr>
          <w:rFonts w:cs="Times New Roman"/>
          <w:szCs w:val="20"/>
        </w:rPr>
        <w:t>Reiser og Umage for hannem, hvad godhed hun ellers</w:t>
      </w:r>
      <w:r w:rsidR="004E60C0" w:rsidRPr="00C87023">
        <w:rPr>
          <w:rFonts w:cs="Times New Roman"/>
          <w:szCs w:val="20"/>
        </w:rPr>
        <w:t xml:space="preserve"> </w:t>
      </w:r>
      <w:r w:rsidRPr="00C87023">
        <w:rPr>
          <w:rFonts w:cs="Times New Roman"/>
          <w:szCs w:val="20"/>
        </w:rPr>
        <w:t>vil bevise ham, har hand der ved jnd</w:t>
      </w:r>
      <w:r w:rsidR="004E60C0" w:rsidRPr="00C87023">
        <w:rPr>
          <w:rFonts w:cs="Times New Roman"/>
          <w:szCs w:val="20"/>
        </w:rPr>
        <w:t>stillet til hen</w:t>
      </w:r>
      <w:r w:rsidRPr="00C87023">
        <w:rPr>
          <w:rFonts w:cs="Times New Roman"/>
          <w:szCs w:val="20"/>
        </w:rPr>
        <w:t>des egen Moderl. Kierlighed og Genereusitet ej paa tvivlens?</w:t>
      </w:r>
      <w:r w:rsidR="004E60C0" w:rsidRPr="00C87023">
        <w:rPr>
          <w:rFonts w:cs="Times New Roman"/>
          <w:szCs w:val="20"/>
        </w:rPr>
        <w:t xml:space="preserve"> </w:t>
      </w:r>
      <w:r w:rsidR="003B1F75" w:rsidRPr="00C87023">
        <w:rPr>
          <w:rFonts w:cs="Times New Roman"/>
          <w:szCs w:val="20"/>
        </w:rPr>
        <w:t>..der af at nyde frugt og nytte, for Resten</w:t>
      </w:r>
      <w:r w:rsidR="004E60C0" w:rsidRPr="00C87023">
        <w:rPr>
          <w:rFonts w:cs="Times New Roman"/>
          <w:szCs w:val="20"/>
        </w:rPr>
        <w:t xml:space="preserve"> begierte Brein</w:t>
      </w:r>
      <w:r w:rsidR="003B1F75" w:rsidRPr="00C87023">
        <w:rPr>
          <w:rFonts w:cs="Times New Roman"/>
          <w:szCs w:val="20"/>
        </w:rPr>
        <w:t>holm og, at hvad breve eller Skriffter, her i boen findes fra</w:t>
      </w:r>
      <w:r w:rsidR="004E60C0" w:rsidRPr="00C87023">
        <w:rPr>
          <w:rFonts w:cs="Times New Roman"/>
          <w:szCs w:val="20"/>
        </w:rPr>
        <w:t xml:space="preserve"> </w:t>
      </w:r>
      <w:r w:rsidR="003B1F75" w:rsidRPr="00C87023">
        <w:rPr>
          <w:rFonts w:cs="Times New Roman"/>
          <w:szCs w:val="20"/>
        </w:rPr>
        <w:t>hannem, eller hannem vedkomende, motte ham Extraderes</w:t>
      </w:r>
      <w:r w:rsidR="004E60C0" w:rsidRPr="00C87023">
        <w:rPr>
          <w:rFonts w:cs="Times New Roman"/>
          <w:szCs w:val="20"/>
        </w:rPr>
        <w:t xml:space="preserve"> </w:t>
      </w:r>
      <w:r w:rsidR="003B1F75" w:rsidRPr="00C87023">
        <w:rPr>
          <w:rFonts w:cs="Times New Roman"/>
          <w:szCs w:val="20"/>
        </w:rPr>
        <w:t>at de af ham kand vorde Ca</w:t>
      </w:r>
      <w:r w:rsidR="004E60C0" w:rsidRPr="00C87023">
        <w:rPr>
          <w:rFonts w:cs="Times New Roman"/>
          <w:szCs w:val="20"/>
        </w:rPr>
        <w:t>sseret, og om nogen schulle til</w:t>
      </w:r>
      <w:r w:rsidR="003B1F75" w:rsidRPr="00C87023">
        <w:rPr>
          <w:rFonts w:cs="Times New Roman"/>
          <w:szCs w:val="20"/>
        </w:rPr>
        <w:t>bage blive, som iche saa strax kand vere at finde, det da</w:t>
      </w:r>
      <w:r w:rsidR="004E60C0" w:rsidRPr="00C87023">
        <w:rPr>
          <w:rFonts w:cs="Times New Roman"/>
          <w:szCs w:val="20"/>
        </w:rPr>
        <w:t xml:space="preserve"> </w:t>
      </w:r>
      <w:r w:rsidR="003B1F75" w:rsidRPr="00C87023">
        <w:rPr>
          <w:rFonts w:cs="Times New Roman"/>
          <w:szCs w:val="20"/>
        </w:rPr>
        <w:t>matte vorde Erklæret s</w:t>
      </w:r>
      <w:r w:rsidR="004E60C0" w:rsidRPr="00C87023">
        <w:rPr>
          <w:rFonts w:cs="Times New Roman"/>
          <w:szCs w:val="20"/>
        </w:rPr>
        <w:t>om dødt og Magtesløs hvor de no</w:t>
      </w:r>
      <w:r w:rsidR="003B1F75" w:rsidRPr="00C87023">
        <w:rPr>
          <w:rFonts w:cs="Times New Roman"/>
          <w:szCs w:val="20"/>
        </w:rPr>
        <w:t>gen tid motte opdages</w:t>
      </w:r>
      <w:r w:rsidR="004E60C0" w:rsidRPr="00C87023">
        <w:rPr>
          <w:rFonts w:cs="Times New Roman"/>
          <w:szCs w:val="20"/>
        </w:rPr>
        <w:t>, og jmod saadant tilstod Brein</w:t>
      </w:r>
      <w:r w:rsidR="003B1F75" w:rsidRPr="00C87023">
        <w:rPr>
          <w:rFonts w:cs="Times New Roman"/>
          <w:szCs w:val="20"/>
        </w:rPr>
        <w:t>ho</w:t>
      </w:r>
      <w:r w:rsidR="004E60C0" w:rsidRPr="00C87023">
        <w:rPr>
          <w:rFonts w:cs="Times New Roman"/>
          <w:szCs w:val="20"/>
        </w:rPr>
        <w:t>l</w:t>
      </w:r>
      <w:r w:rsidR="003B1F75" w:rsidRPr="00C87023">
        <w:rPr>
          <w:rFonts w:cs="Times New Roman"/>
          <w:szCs w:val="20"/>
        </w:rPr>
        <w:t>m ingen Prætentioner at have her til Sterfboen for</w:t>
      </w:r>
      <w:r w:rsidR="004E60C0" w:rsidRPr="00C87023">
        <w:rPr>
          <w:rFonts w:cs="Times New Roman"/>
          <w:szCs w:val="20"/>
        </w:rPr>
        <w:t xml:space="preserve"> </w:t>
      </w:r>
      <w:r w:rsidR="003B1F75" w:rsidRPr="00C87023">
        <w:rPr>
          <w:rFonts w:cs="Times New Roman"/>
          <w:szCs w:val="20"/>
        </w:rPr>
        <w:t>sin fædrene arf, og alt saa ej forlangede nogen dom sin</w:t>
      </w:r>
      <w:r w:rsidR="004E60C0" w:rsidRPr="00C87023">
        <w:rPr>
          <w:rFonts w:cs="Times New Roman"/>
          <w:szCs w:val="20"/>
        </w:rPr>
        <w:t xml:space="preserve"> </w:t>
      </w:r>
      <w:r w:rsidR="003B1F75" w:rsidRPr="00C87023">
        <w:rPr>
          <w:rFonts w:cs="Times New Roman"/>
          <w:szCs w:val="20"/>
        </w:rPr>
        <w:t>Persoen betreffende effter det kongl. Comissorium, og hans</w:t>
      </w:r>
      <w:r w:rsidR="004E60C0" w:rsidRPr="00C87023">
        <w:rPr>
          <w:rFonts w:cs="Times New Roman"/>
          <w:szCs w:val="20"/>
        </w:rPr>
        <w:t xml:space="preserve"> </w:t>
      </w:r>
      <w:r w:rsidR="003B1F75" w:rsidRPr="00C87023">
        <w:rPr>
          <w:rFonts w:cs="Times New Roman"/>
          <w:szCs w:val="20"/>
        </w:rPr>
        <w:t>udtagne Stefning, men allene naar for anførte hans</w:t>
      </w:r>
      <w:r w:rsidR="004E60C0" w:rsidRPr="00C87023">
        <w:rPr>
          <w:rFonts w:cs="Times New Roman"/>
          <w:szCs w:val="20"/>
        </w:rPr>
        <w:t xml:space="preserve"> </w:t>
      </w:r>
      <w:r w:rsidR="003B1F75" w:rsidRPr="00C87023">
        <w:rPr>
          <w:rFonts w:cs="Times New Roman"/>
          <w:szCs w:val="20"/>
        </w:rPr>
        <w:t>Declaration af hans K. Moder vorder jligemaade tilstaaed</w:t>
      </w:r>
      <w:r w:rsidR="004E60C0" w:rsidRPr="00C87023">
        <w:rPr>
          <w:rFonts w:cs="Times New Roman"/>
          <w:szCs w:val="20"/>
        </w:rPr>
        <w:t xml:space="preserve"> </w:t>
      </w:r>
      <w:r w:rsidR="003B1F75" w:rsidRPr="00C87023">
        <w:rPr>
          <w:rFonts w:cs="Times New Roman"/>
          <w:szCs w:val="20"/>
        </w:rPr>
        <w:t>og der hos Declareret at Sterfboen ingen slags Prætentioner</w:t>
      </w:r>
      <w:r w:rsidR="004E60C0" w:rsidRPr="00C87023">
        <w:rPr>
          <w:rFonts w:cs="Times New Roman"/>
          <w:szCs w:val="20"/>
        </w:rPr>
        <w:t xml:space="preserve"> </w:t>
      </w:r>
      <w:r w:rsidR="003B1F75" w:rsidRPr="00C87023">
        <w:rPr>
          <w:rFonts w:cs="Times New Roman"/>
          <w:szCs w:val="20"/>
        </w:rPr>
        <w:t>haver til hannem tilbad sig Comissariernes Confirmation paa</w:t>
      </w:r>
      <w:r w:rsidR="004E60C0" w:rsidRPr="00C87023">
        <w:rPr>
          <w:rFonts w:cs="Times New Roman"/>
          <w:szCs w:val="20"/>
        </w:rPr>
        <w:t xml:space="preserve"> </w:t>
      </w:r>
      <w:r w:rsidR="003B1F75" w:rsidRPr="00C87023">
        <w:rPr>
          <w:rFonts w:cs="Times New Roman"/>
          <w:szCs w:val="20"/>
        </w:rPr>
        <w:t xml:space="preserve">slig forliig; - </w:t>
      </w:r>
    </w:p>
    <w:p w:rsidR="004E60C0" w:rsidRPr="00C87023" w:rsidRDefault="004E60C0" w:rsidP="004E60C0">
      <w:pPr>
        <w:rPr>
          <w:rFonts w:cs="Times New Roman"/>
          <w:szCs w:val="20"/>
        </w:rPr>
      </w:pPr>
    </w:p>
    <w:p w:rsidR="004E60C0" w:rsidRPr="00C87023" w:rsidRDefault="003B1F75" w:rsidP="004E60C0">
      <w:pPr>
        <w:rPr>
          <w:rFonts w:cs="Times New Roman"/>
          <w:szCs w:val="20"/>
        </w:rPr>
      </w:pPr>
      <w:r w:rsidRPr="00C87023">
        <w:rPr>
          <w:rFonts w:cs="Times New Roman"/>
          <w:szCs w:val="20"/>
        </w:rPr>
        <w:t>Paa Enchens vegne Replicerede Raadm.Jørgen Borring her af byen, som laugverge, det Enchen med Sr.</w:t>
      </w:r>
      <w:r w:rsidR="004E60C0" w:rsidRPr="00C87023">
        <w:rPr>
          <w:rFonts w:cs="Times New Roman"/>
          <w:szCs w:val="20"/>
        </w:rPr>
        <w:t xml:space="preserve"> </w:t>
      </w:r>
      <w:r w:rsidRPr="00C87023">
        <w:rPr>
          <w:rFonts w:cs="Times New Roman"/>
          <w:szCs w:val="20"/>
        </w:rPr>
        <w:t>Breinholms tilførte var fornøyet i henseende hendes K. som</w:t>
      </w:r>
      <w:r w:rsidR="004E60C0" w:rsidRPr="00C87023">
        <w:rPr>
          <w:rFonts w:cs="Times New Roman"/>
          <w:szCs w:val="20"/>
        </w:rPr>
        <w:t xml:space="preserve"> </w:t>
      </w:r>
      <w:r w:rsidRPr="00C87023">
        <w:rPr>
          <w:rFonts w:cs="Times New Roman"/>
          <w:szCs w:val="20"/>
        </w:rPr>
        <w:t>nu aldelis har forandret sit forsætt, at tingene nu jmellem</w:t>
      </w:r>
      <w:r w:rsidR="004E60C0" w:rsidRPr="00C87023">
        <w:rPr>
          <w:rFonts w:cs="Times New Roman"/>
          <w:szCs w:val="20"/>
        </w:rPr>
        <w:t xml:space="preserve"> </w:t>
      </w:r>
      <w:r w:rsidRPr="00C87023">
        <w:rPr>
          <w:rFonts w:cs="Times New Roman"/>
          <w:szCs w:val="20"/>
        </w:rPr>
        <w:t>hende og hendes søn saaleedis er vorden afgiort som anført er</w:t>
      </w:r>
      <w:r w:rsidR="004E60C0" w:rsidRPr="00C87023">
        <w:rPr>
          <w:rFonts w:cs="Times New Roman"/>
          <w:szCs w:val="20"/>
        </w:rPr>
        <w:t xml:space="preserve"> </w:t>
      </w:r>
      <w:r w:rsidRPr="00C87023">
        <w:rPr>
          <w:rFonts w:cs="Times New Roman"/>
          <w:szCs w:val="20"/>
        </w:rPr>
        <w:t>og naar da Sr. Breinholm erklærer at hand ingen Prætention har</w:t>
      </w:r>
      <w:r w:rsidR="004E60C0" w:rsidRPr="00C87023">
        <w:rPr>
          <w:rFonts w:cs="Times New Roman"/>
          <w:szCs w:val="20"/>
        </w:rPr>
        <w:t xml:space="preserve"> </w:t>
      </w:r>
      <w:r w:rsidRPr="00C87023">
        <w:rPr>
          <w:rFonts w:cs="Times New Roman"/>
          <w:szCs w:val="20"/>
        </w:rPr>
        <w:t>her til Sterfboen enten for fædrene arv eller i andre maader</w:t>
      </w:r>
      <w:r w:rsidR="004E60C0" w:rsidRPr="00C87023">
        <w:rPr>
          <w:rFonts w:cs="Times New Roman"/>
          <w:szCs w:val="20"/>
        </w:rPr>
        <w:t xml:space="preserve"> </w:t>
      </w:r>
      <w:r w:rsidRPr="00C87023">
        <w:rPr>
          <w:rFonts w:cs="Times New Roman"/>
          <w:szCs w:val="20"/>
        </w:rPr>
        <w:t>til dato, saa viit Reigningen og Contra Reigninger</w:t>
      </w:r>
      <w:r w:rsidR="004E60C0" w:rsidRPr="00C87023">
        <w:rPr>
          <w:rFonts w:cs="Times New Roman"/>
          <w:szCs w:val="20"/>
        </w:rPr>
        <w:t xml:space="preserve"> hid jndtil an</w:t>
      </w:r>
      <w:r w:rsidRPr="00C87023">
        <w:rPr>
          <w:rFonts w:cs="Times New Roman"/>
          <w:szCs w:val="20"/>
        </w:rPr>
        <w:t>belanger, Saa erklærede Borri</w:t>
      </w:r>
      <w:r w:rsidR="004E60C0" w:rsidRPr="00C87023">
        <w:rPr>
          <w:rFonts w:cs="Times New Roman"/>
          <w:szCs w:val="20"/>
        </w:rPr>
        <w:t>ng ogsaa at Enchen ingen Præten</w:t>
      </w:r>
      <w:r w:rsidRPr="00C87023">
        <w:rPr>
          <w:rFonts w:cs="Times New Roman"/>
          <w:szCs w:val="20"/>
        </w:rPr>
        <w:t>tion har til bemte hendes K. søn, som kand beregnis sterfboen til nytte</w:t>
      </w:r>
      <w:r w:rsidR="004E60C0" w:rsidRPr="00C87023">
        <w:rPr>
          <w:rFonts w:cs="Times New Roman"/>
          <w:szCs w:val="20"/>
        </w:rPr>
        <w:t xml:space="preserve"> </w:t>
      </w:r>
      <w:r w:rsidRPr="00C87023">
        <w:rPr>
          <w:rFonts w:cs="Times New Roman"/>
          <w:szCs w:val="20"/>
        </w:rPr>
        <w:t>og til dend Ende anlovede da Borring saa snart hand paa bemte hafde</w:t>
      </w:r>
      <w:r w:rsidR="004E60C0" w:rsidRPr="00C87023">
        <w:rPr>
          <w:rFonts w:cs="Times New Roman"/>
          <w:szCs w:val="20"/>
        </w:rPr>
        <w:t xml:space="preserve"> </w:t>
      </w:r>
      <w:r w:rsidRPr="00C87023">
        <w:rPr>
          <w:rFonts w:cs="Times New Roman"/>
          <w:szCs w:val="20"/>
        </w:rPr>
        <w:t>faaed fuldkommen svar, at Extradere Sr Breinholm hvis</w:t>
      </w:r>
      <w:r w:rsidR="004E60C0" w:rsidRPr="00C87023">
        <w:rPr>
          <w:rFonts w:cs="Times New Roman"/>
          <w:szCs w:val="20"/>
        </w:rPr>
        <w:t xml:space="preserve"> breve og doco</w:t>
      </w:r>
      <w:r w:rsidRPr="00C87023">
        <w:rPr>
          <w:rFonts w:cs="Times New Roman"/>
          <w:szCs w:val="20"/>
        </w:rPr>
        <w:t>menter som her i boen ham angaaende befindes, og kand udleveris, og</w:t>
      </w:r>
      <w:r w:rsidR="004E60C0" w:rsidRPr="00C87023">
        <w:rPr>
          <w:rFonts w:cs="Times New Roman"/>
          <w:szCs w:val="20"/>
        </w:rPr>
        <w:t xml:space="preserve"> </w:t>
      </w:r>
      <w:r w:rsidRPr="00C87023">
        <w:rPr>
          <w:rFonts w:cs="Times New Roman"/>
          <w:szCs w:val="20"/>
        </w:rPr>
        <w:t>hvad som heldst der maatte blive tilbage hannem vedkommende, som iche</w:t>
      </w:r>
      <w:r w:rsidR="004E60C0" w:rsidRPr="00C87023">
        <w:rPr>
          <w:rFonts w:cs="Times New Roman"/>
          <w:szCs w:val="20"/>
        </w:rPr>
        <w:t xml:space="preserve"> </w:t>
      </w:r>
      <w:r w:rsidRPr="00C87023">
        <w:rPr>
          <w:rFonts w:cs="Times New Roman"/>
          <w:szCs w:val="20"/>
        </w:rPr>
        <w:t>kand Extraderis formedelst det befat</w:t>
      </w:r>
      <w:r w:rsidR="004E60C0" w:rsidRPr="00C87023">
        <w:rPr>
          <w:rFonts w:cs="Times New Roman"/>
          <w:szCs w:val="20"/>
        </w:rPr>
        <w:t>ter andre hans Sødskende og Med</w:t>
      </w:r>
      <w:r w:rsidRPr="00C87023">
        <w:rPr>
          <w:rFonts w:cs="Times New Roman"/>
          <w:szCs w:val="20"/>
        </w:rPr>
        <w:t>arfvinger, schal være aleelis anno</w:t>
      </w:r>
      <w:r w:rsidR="004E60C0" w:rsidRPr="00C87023">
        <w:rPr>
          <w:rFonts w:cs="Times New Roman"/>
          <w:szCs w:val="20"/>
        </w:rPr>
        <w:t>leret saa vit Sr Breinholms Per</w:t>
      </w:r>
      <w:r w:rsidRPr="00C87023">
        <w:rPr>
          <w:rFonts w:cs="Times New Roman"/>
          <w:szCs w:val="20"/>
        </w:rPr>
        <w:t xml:space="preserve">sohn eller hans affaire vedkommer; </w:t>
      </w:r>
    </w:p>
    <w:p w:rsidR="004E60C0" w:rsidRPr="00C87023" w:rsidRDefault="004E60C0" w:rsidP="004E60C0">
      <w:pPr>
        <w:rPr>
          <w:rFonts w:cs="Times New Roman"/>
          <w:szCs w:val="20"/>
        </w:rPr>
      </w:pPr>
    </w:p>
    <w:p w:rsidR="006177FC" w:rsidRPr="00C87023" w:rsidRDefault="003B1F75" w:rsidP="006177FC">
      <w:pPr>
        <w:rPr>
          <w:rFonts w:cs="Times New Roman"/>
          <w:szCs w:val="20"/>
        </w:rPr>
      </w:pPr>
      <w:r w:rsidRPr="00C87023">
        <w:rPr>
          <w:rFonts w:cs="Times New Roman"/>
          <w:szCs w:val="20"/>
        </w:rPr>
        <w:t>Sr Breinholm i svar tilstoed</w:t>
      </w:r>
      <w:r w:rsidR="004E60C0" w:rsidRPr="00C87023">
        <w:rPr>
          <w:rFonts w:cs="Times New Roman"/>
          <w:szCs w:val="20"/>
        </w:rPr>
        <w:t xml:space="preserve"> </w:t>
      </w:r>
      <w:r w:rsidRPr="00C87023">
        <w:rPr>
          <w:rFonts w:cs="Times New Roman"/>
          <w:szCs w:val="20"/>
        </w:rPr>
        <w:t>at ved det skeede forliig som forhem er anmelt er aldeeles</w:t>
      </w:r>
      <w:r w:rsidR="004E60C0" w:rsidRPr="00C87023">
        <w:rPr>
          <w:rFonts w:cs="Times New Roman"/>
          <w:szCs w:val="20"/>
        </w:rPr>
        <w:t xml:space="preserve"> </w:t>
      </w:r>
      <w:r w:rsidRPr="00C87023">
        <w:rPr>
          <w:rFonts w:cs="Times New Roman"/>
          <w:szCs w:val="20"/>
        </w:rPr>
        <w:t>aftalt og afgiort, alt hvis hand</w:t>
      </w:r>
      <w:r w:rsidR="004E60C0" w:rsidRPr="00C87023">
        <w:rPr>
          <w:rFonts w:cs="Times New Roman"/>
          <w:szCs w:val="20"/>
        </w:rPr>
        <w:t xml:space="preserve"> her i boen kand have eller for</w:t>
      </w:r>
      <w:r w:rsidRPr="00C87023">
        <w:rPr>
          <w:rFonts w:cs="Times New Roman"/>
          <w:szCs w:val="20"/>
        </w:rPr>
        <w:t>meente sig at tilkomme, være sig enten for arv effter hans sl. fader eller</w:t>
      </w:r>
      <w:r w:rsidR="004E60C0" w:rsidRPr="00C87023">
        <w:rPr>
          <w:rFonts w:cs="Times New Roman"/>
          <w:szCs w:val="20"/>
        </w:rPr>
        <w:t xml:space="preserve"> </w:t>
      </w:r>
      <w:r w:rsidRPr="00C87023">
        <w:rPr>
          <w:rFonts w:cs="Times New Roman"/>
          <w:szCs w:val="20"/>
        </w:rPr>
        <w:t>for hans og Sterfboens mellemværende, effter Reigninger og Contra</w:t>
      </w:r>
      <w:r w:rsidR="004E60C0" w:rsidRPr="00C87023">
        <w:rPr>
          <w:rFonts w:cs="Times New Roman"/>
          <w:szCs w:val="20"/>
        </w:rPr>
        <w:t xml:space="preserve"> </w:t>
      </w:r>
      <w:r w:rsidRPr="00C87023">
        <w:rPr>
          <w:rFonts w:cs="Times New Roman"/>
          <w:szCs w:val="20"/>
        </w:rPr>
        <w:t xml:space="preserve">Reigninger, eller i andre maader, saa </w:t>
      </w:r>
      <w:r w:rsidR="004E60C0" w:rsidRPr="00C87023">
        <w:rPr>
          <w:rFonts w:cs="Times New Roman"/>
          <w:szCs w:val="20"/>
        </w:rPr>
        <w:t>hand der for ingen slags Præten</w:t>
      </w:r>
      <w:r w:rsidRPr="00C87023">
        <w:rPr>
          <w:rFonts w:cs="Times New Roman"/>
          <w:szCs w:val="20"/>
        </w:rPr>
        <w:t>tioner haver, og Sterfboen ej heller til hannem, hvor paa Borring</w:t>
      </w:r>
      <w:r w:rsidR="004E60C0" w:rsidRPr="00C87023">
        <w:rPr>
          <w:rFonts w:cs="Times New Roman"/>
          <w:szCs w:val="20"/>
        </w:rPr>
        <w:t xml:space="preserve"> </w:t>
      </w:r>
      <w:r w:rsidRPr="00C87023">
        <w:rPr>
          <w:rFonts w:cs="Times New Roman"/>
          <w:szCs w:val="20"/>
        </w:rPr>
        <w:t>da Extraderte Sr Breinholm alle de i hænde havende Documenter</w:t>
      </w:r>
      <w:r w:rsidR="004E60C0" w:rsidRPr="00C87023">
        <w:rPr>
          <w:rFonts w:cs="Times New Roman"/>
          <w:szCs w:val="20"/>
        </w:rPr>
        <w:t xml:space="preserve"> </w:t>
      </w:r>
      <w:r w:rsidRPr="00C87023">
        <w:rPr>
          <w:rFonts w:cs="Times New Roman"/>
          <w:szCs w:val="20"/>
        </w:rPr>
        <w:t>og der hos tilstod at sterfboen iche i nogen Maader hos ham til</w:t>
      </w:r>
      <w:r w:rsidR="004E60C0" w:rsidRPr="00C87023">
        <w:rPr>
          <w:rFonts w:cs="Times New Roman"/>
          <w:szCs w:val="20"/>
        </w:rPr>
        <w:t xml:space="preserve"> </w:t>
      </w:r>
      <w:r w:rsidRPr="00C87023">
        <w:rPr>
          <w:rFonts w:cs="Times New Roman"/>
          <w:szCs w:val="20"/>
        </w:rPr>
        <w:t>Dato Ringeste hafde at kreve; lige som Breinholm ydermeere</w:t>
      </w:r>
      <w:r w:rsidR="004E60C0" w:rsidRPr="00C87023">
        <w:rPr>
          <w:rFonts w:cs="Times New Roman"/>
          <w:szCs w:val="20"/>
        </w:rPr>
        <w:t xml:space="preserve"> </w:t>
      </w:r>
      <w:r w:rsidRPr="00C87023">
        <w:rPr>
          <w:rFonts w:cs="Times New Roman"/>
          <w:szCs w:val="20"/>
        </w:rPr>
        <w:t>erklærede, at i fald der maatte være nogen enten i Eller uden</w:t>
      </w:r>
      <w:r w:rsidR="004E60C0" w:rsidRPr="00C87023">
        <w:rPr>
          <w:rFonts w:cs="Times New Roman"/>
          <w:szCs w:val="20"/>
        </w:rPr>
        <w:t xml:space="preserve"> </w:t>
      </w:r>
      <w:r w:rsidRPr="00C87023">
        <w:rPr>
          <w:rFonts w:cs="Times New Roman"/>
          <w:szCs w:val="20"/>
        </w:rPr>
        <w:t>byen som hos ham kunde have f</w:t>
      </w:r>
      <w:r w:rsidR="004E60C0" w:rsidRPr="00C87023">
        <w:rPr>
          <w:rFonts w:cs="Times New Roman"/>
          <w:szCs w:val="20"/>
        </w:rPr>
        <w:t>aaet nogen Vahre fra Hesselager</w:t>
      </w:r>
      <w:r w:rsidRPr="00C87023">
        <w:rPr>
          <w:rFonts w:cs="Times New Roman"/>
          <w:szCs w:val="20"/>
        </w:rPr>
        <w:t>gaard, hvorfore hans fader kunde have oppebaaren Penge, eller og om hand for hans Vaher fra Dah</w:t>
      </w:r>
      <w:r w:rsidR="004E60C0" w:rsidRPr="00C87023">
        <w:rPr>
          <w:rFonts w:cs="Times New Roman"/>
          <w:szCs w:val="20"/>
        </w:rPr>
        <w:t>lund eller an</w:t>
      </w:r>
      <w:r w:rsidRPr="00C87023">
        <w:rPr>
          <w:rFonts w:cs="Times New Roman"/>
          <w:szCs w:val="20"/>
        </w:rPr>
        <w:t>dre steder matte have o</w:t>
      </w:r>
      <w:r w:rsidR="004E60C0" w:rsidRPr="00C87023">
        <w:rPr>
          <w:rFonts w:cs="Times New Roman"/>
          <w:szCs w:val="20"/>
        </w:rPr>
        <w:t>ppebaaren penge, er det her un</w:t>
      </w:r>
      <w:r w:rsidRPr="00C87023">
        <w:rPr>
          <w:rFonts w:cs="Times New Roman"/>
          <w:szCs w:val="20"/>
        </w:rPr>
        <w:t>der aldelis afgiort, saa hand des formedelst iche enten</w:t>
      </w:r>
      <w:r w:rsidR="004E60C0" w:rsidRPr="00C87023">
        <w:rPr>
          <w:rFonts w:cs="Times New Roman"/>
          <w:szCs w:val="20"/>
        </w:rPr>
        <w:t xml:space="preserve"> </w:t>
      </w:r>
      <w:r w:rsidRPr="00C87023">
        <w:rPr>
          <w:rFonts w:cs="Times New Roman"/>
          <w:szCs w:val="20"/>
        </w:rPr>
        <w:t>dem eller sterfboen har at kreve i det øfrige var saavel</w:t>
      </w:r>
      <w:r w:rsidR="007C449C" w:rsidRPr="00C87023">
        <w:rPr>
          <w:rFonts w:cs="Times New Roman"/>
          <w:szCs w:val="20"/>
        </w:rPr>
        <w:t xml:space="preserve"> Borring som Breinholm begierende at dette deres forliig af</w:t>
      </w:r>
      <w:r w:rsidR="006177FC" w:rsidRPr="00C87023">
        <w:rPr>
          <w:rFonts w:cs="Times New Roman"/>
          <w:szCs w:val="20"/>
        </w:rPr>
        <w:t xml:space="preserve"> </w:t>
      </w:r>
      <w:r w:rsidR="007C449C" w:rsidRPr="00C87023">
        <w:rPr>
          <w:rFonts w:cs="Times New Roman"/>
          <w:szCs w:val="20"/>
        </w:rPr>
        <w:t>begge sider straxen blef Con</w:t>
      </w:r>
      <w:r w:rsidR="006177FC" w:rsidRPr="00C87023">
        <w:rPr>
          <w:rFonts w:cs="Times New Roman"/>
          <w:szCs w:val="20"/>
        </w:rPr>
        <w:t>firmeret.</w:t>
      </w:r>
    </w:p>
    <w:p w:rsidR="006177FC" w:rsidRPr="00C87023" w:rsidRDefault="006177FC" w:rsidP="006177FC">
      <w:pPr>
        <w:rPr>
          <w:rFonts w:cs="Times New Roman"/>
          <w:szCs w:val="20"/>
        </w:rPr>
      </w:pPr>
    </w:p>
    <w:p w:rsidR="006177FC" w:rsidRPr="00C87023" w:rsidRDefault="007C449C" w:rsidP="006177FC">
      <w:pPr>
        <w:rPr>
          <w:rFonts w:cs="Times New Roman"/>
          <w:szCs w:val="20"/>
        </w:rPr>
      </w:pPr>
      <w:r w:rsidRPr="00C87023">
        <w:rPr>
          <w:rFonts w:cs="Times New Roman"/>
          <w:szCs w:val="20"/>
        </w:rPr>
        <w:t>Comissionen som</w:t>
      </w:r>
      <w:r w:rsidR="006177FC" w:rsidRPr="00C87023">
        <w:rPr>
          <w:rFonts w:cs="Times New Roman"/>
          <w:szCs w:val="20"/>
        </w:rPr>
        <w:t xml:space="preserve"> </w:t>
      </w:r>
      <w:r w:rsidRPr="00C87023">
        <w:rPr>
          <w:rFonts w:cs="Times New Roman"/>
          <w:szCs w:val="20"/>
        </w:rPr>
        <w:t>hafde erholdet Enchen Mad</w:t>
      </w:r>
      <w:r w:rsidR="006177FC" w:rsidRPr="00C87023">
        <w:rPr>
          <w:rFonts w:cs="Times New Roman"/>
          <w:szCs w:val="20"/>
        </w:rPr>
        <w:t>ame Breinholm med hendis søn So</w:t>
      </w:r>
      <w:r w:rsidRPr="00C87023">
        <w:rPr>
          <w:rFonts w:cs="Times New Roman"/>
          <w:szCs w:val="20"/>
        </w:rPr>
        <w:t>ren Tomesen Breinholm om deris mellemværende Disputer</w:t>
      </w:r>
      <w:r w:rsidR="006177FC" w:rsidRPr="00C87023">
        <w:rPr>
          <w:rFonts w:cs="Times New Roman"/>
          <w:szCs w:val="20"/>
        </w:rPr>
        <w:t xml:space="preserve"> </w:t>
      </w:r>
      <w:r w:rsidRPr="00C87023">
        <w:rPr>
          <w:rFonts w:cs="Times New Roman"/>
          <w:szCs w:val="20"/>
        </w:rPr>
        <w:t>og Prætentioner, i ald og forynskelig Kierlighed for Eenet, Bifalt</w:t>
      </w:r>
      <w:r w:rsidR="006177FC" w:rsidRPr="00C87023">
        <w:rPr>
          <w:rFonts w:cs="Times New Roman"/>
          <w:szCs w:val="20"/>
        </w:rPr>
        <w:t xml:space="preserve"> </w:t>
      </w:r>
      <w:r w:rsidRPr="00C87023">
        <w:rPr>
          <w:rFonts w:cs="Times New Roman"/>
          <w:szCs w:val="20"/>
        </w:rPr>
        <w:t>deres her i Commissionen anførte forlig og Confirmerede samme</w:t>
      </w:r>
      <w:r w:rsidR="006177FC" w:rsidRPr="00C87023">
        <w:rPr>
          <w:rFonts w:cs="Times New Roman"/>
          <w:szCs w:val="20"/>
        </w:rPr>
        <w:t xml:space="preserve"> </w:t>
      </w:r>
      <w:r w:rsidRPr="00C87023">
        <w:rPr>
          <w:rFonts w:cs="Times New Roman"/>
          <w:szCs w:val="20"/>
        </w:rPr>
        <w:t>i alle des ord, Puncter og Clausuler, hvor med det altsaa bør have</w:t>
      </w:r>
      <w:r w:rsidR="006177FC" w:rsidRPr="00C87023">
        <w:rPr>
          <w:rFonts w:cs="Times New Roman"/>
          <w:szCs w:val="20"/>
        </w:rPr>
        <w:t xml:space="preserve"> </w:t>
      </w:r>
      <w:r w:rsidRPr="00C87023">
        <w:rPr>
          <w:rFonts w:cs="Times New Roman"/>
          <w:szCs w:val="20"/>
        </w:rPr>
        <w:t xml:space="preserve">sit? forblivende; </w:t>
      </w:r>
    </w:p>
    <w:p w:rsidR="006177FC" w:rsidRPr="00C87023" w:rsidRDefault="006177FC" w:rsidP="006177FC">
      <w:pPr>
        <w:rPr>
          <w:rFonts w:cs="Times New Roman"/>
          <w:szCs w:val="20"/>
        </w:rPr>
      </w:pPr>
    </w:p>
    <w:p w:rsidR="006177FC" w:rsidRPr="00C87023" w:rsidRDefault="007C449C" w:rsidP="006177FC">
      <w:pPr>
        <w:rPr>
          <w:rFonts w:cs="Times New Roman"/>
          <w:szCs w:val="20"/>
        </w:rPr>
      </w:pPr>
      <w:r w:rsidRPr="00C87023">
        <w:rPr>
          <w:rFonts w:cs="Times New Roman"/>
          <w:szCs w:val="20"/>
        </w:rPr>
        <w:t>Hernest fandt Comissionen for først fornøden</w:t>
      </w:r>
      <w:r w:rsidR="006177FC" w:rsidRPr="00C87023">
        <w:rPr>
          <w:rFonts w:cs="Times New Roman"/>
          <w:szCs w:val="20"/>
        </w:rPr>
        <w:t xml:space="preserve"> </w:t>
      </w:r>
      <w:r w:rsidRPr="00C87023">
        <w:rPr>
          <w:rFonts w:cs="Times New Roman"/>
          <w:szCs w:val="20"/>
        </w:rPr>
        <w:t>at anmode Magistraten om at udmelde 2de tilsiuns verger</w:t>
      </w:r>
      <w:r w:rsidR="006177FC" w:rsidRPr="00C87023">
        <w:rPr>
          <w:rFonts w:cs="Times New Roman"/>
          <w:szCs w:val="20"/>
        </w:rPr>
        <w:t xml:space="preserve"> </w:t>
      </w:r>
      <w:r w:rsidRPr="00C87023">
        <w:rPr>
          <w:rFonts w:cs="Times New Roman"/>
          <w:szCs w:val="20"/>
        </w:rPr>
        <w:t>som paa de u-myndige og fraverende arvingers veigne kand</w:t>
      </w:r>
      <w:r w:rsidR="006177FC" w:rsidRPr="00C87023">
        <w:rPr>
          <w:rFonts w:cs="Times New Roman"/>
          <w:szCs w:val="20"/>
        </w:rPr>
        <w:t xml:space="preserve"> </w:t>
      </w:r>
      <w:r w:rsidRPr="00C87023">
        <w:rPr>
          <w:rFonts w:cs="Times New Roman"/>
          <w:szCs w:val="20"/>
        </w:rPr>
        <w:t>vere tilstede jtem og at os matte anschaffes 2de vægtige</w:t>
      </w:r>
      <w:r w:rsidR="006177FC" w:rsidRPr="00C87023">
        <w:rPr>
          <w:rFonts w:cs="Times New Roman"/>
          <w:szCs w:val="20"/>
        </w:rPr>
        <w:t xml:space="preserve"> for</w:t>
      </w:r>
      <w:r w:rsidRPr="00C87023">
        <w:rPr>
          <w:rFonts w:cs="Times New Roman"/>
          <w:szCs w:val="20"/>
        </w:rPr>
        <w:t>nuftige vurderings Mænd til at Taxere Sterfboens jndboe</w:t>
      </w:r>
      <w:r w:rsidR="006177FC" w:rsidRPr="00C87023">
        <w:rPr>
          <w:rFonts w:cs="Times New Roman"/>
          <w:szCs w:val="20"/>
        </w:rPr>
        <w:t xml:space="preserve"> </w:t>
      </w:r>
    </w:p>
    <w:p w:rsidR="006177FC" w:rsidRPr="00C87023" w:rsidRDefault="006177FC" w:rsidP="006177FC">
      <w:pPr>
        <w:rPr>
          <w:rFonts w:cs="Times New Roman"/>
          <w:szCs w:val="20"/>
        </w:rPr>
      </w:pPr>
    </w:p>
    <w:p w:rsidR="006177FC" w:rsidRPr="00C87023" w:rsidRDefault="007C449C" w:rsidP="006177FC">
      <w:pPr>
        <w:rPr>
          <w:rFonts w:cs="Times New Roman"/>
          <w:szCs w:val="20"/>
        </w:rPr>
      </w:pPr>
      <w:r w:rsidRPr="00C87023">
        <w:rPr>
          <w:rFonts w:cs="Times New Roman"/>
          <w:szCs w:val="20"/>
        </w:rPr>
        <w:t>Thi blev da af hr. Borgem. Rosenberg fremstillet Sr. Jesper</w:t>
      </w:r>
      <w:r w:rsidR="006177FC" w:rsidRPr="00C87023">
        <w:rPr>
          <w:rFonts w:cs="Times New Roman"/>
          <w:szCs w:val="20"/>
        </w:rPr>
        <w:t xml:space="preserve"> </w:t>
      </w:r>
      <w:r w:rsidRPr="00C87023">
        <w:rPr>
          <w:rFonts w:cs="Times New Roman"/>
          <w:szCs w:val="20"/>
        </w:rPr>
        <w:t>Friis og Hans Qvist, begge Borgere og jndvaanerer her i byen,</w:t>
      </w:r>
      <w:r w:rsidR="006177FC" w:rsidRPr="00C87023">
        <w:rPr>
          <w:rFonts w:cs="Times New Roman"/>
          <w:szCs w:val="20"/>
        </w:rPr>
        <w:t xml:space="preserve"> </w:t>
      </w:r>
      <w:r w:rsidRPr="00C87023">
        <w:rPr>
          <w:rFonts w:cs="Times New Roman"/>
          <w:szCs w:val="20"/>
        </w:rPr>
        <w:t>som her paa de de umyndige og frave</w:t>
      </w:r>
      <w:r w:rsidR="006177FC" w:rsidRPr="00C87023">
        <w:rPr>
          <w:rFonts w:cs="Times New Roman"/>
          <w:szCs w:val="20"/>
        </w:rPr>
        <w:t>rende arvingers veg</w:t>
      </w:r>
      <w:r w:rsidRPr="00C87023">
        <w:rPr>
          <w:rFonts w:cs="Times New Roman"/>
          <w:szCs w:val="20"/>
        </w:rPr>
        <w:t>ne kand vere overværende, for at tilsee at alle ting lovlig og</w:t>
      </w:r>
      <w:r w:rsidR="006177FC" w:rsidRPr="00C87023">
        <w:rPr>
          <w:rFonts w:cs="Times New Roman"/>
          <w:szCs w:val="20"/>
        </w:rPr>
        <w:t xml:space="preserve"> </w:t>
      </w:r>
      <w:r w:rsidRPr="00C87023">
        <w:rPr>
          <w:rFonts w:cs="Times New Roman"/>
          <w:szCs w:val="20"/>
        </w:rPr>
        <w:t>forsvarligt tilgaaer, Saa</w:t>
      </w:r>
      <w:r w:rsidR="006177FC" w:rsidRPr="00C87023">
        <w:rPr>
          <w:rFonts w:cs="Times New Roman"/>
          <w:szCs w:val="20"/>
        </w:rPr>
        <w:t xml:space="preserve"> var og tilstede som vurderings</w:t>
      </w:r>
      <w:r w:rsidRPr="00C87023">
        <w:rPr>
          <w:rFonts w:cs="Times New Roman"/>
          <w:szCs w:val="20"/>
        </w:rPr>
        <w:t xml:space="preserve">mænd nafnlig Jørgen Rasmussen og Povel Grøn, scheder og blev da med vurderingen fortfaret som følger; </w:t>
      </w:r>
    </w:p>
    <w:p w:rsidR="006177FC" w:rsidRPr="00C87023" w:rsidRDefault="006177FC" w:rsidP="006177FC">
      <w:pPr>
        <w:rPr>
          <w:rFonts w:cs="Times New Roman"/>
          <w:szCs w:val="20"/>
        </w:rPr>
      </w:pPr>
    </w:p>
    <w:p w:rsidR="007C449C" w:rsidRPr="00C87023" w:rsidRDefault="006177FC" w:rsidP="006177FC">
      <w:pPr>
        <w:rPr>
          <w:rFonts w:cs="Times New Roman"/>
          <w:szCs w:val="20"/>
        </w:rPr>
      </w:pPr>
      <w:r w:rsidRPr="00C87023">
        <w:rPr>
          <w:rFonts w:cs="Times New Roman"/>
          <w:szCs w:val="20"/>
        </w:rPr>
        <w:lastRenderedPageBreak/>
        <w:t>Paa sterv</w:t>
      </w:r>
      <w:r w:rsidR="007C449C" w:rsidRPr="00C87023">
        <w:rPr>
          <w:rFonts w:cs="Times New Roman"/>
          <w:szCs w:val="20"/>
        </w:rPr>
        <w:t>boens Ejendom blef først begynt og bestaar samme af Een gaard</w:t>
      </w:r>
      <w:r w:rsidRPr="00C87023">
        <w:rPr>
          <w:rFonts w:cs="Times New Roman"/>
          <w:szCs w:val="20"/>
        </w:rPr>
        <w:t xml:space="preserve"> </w:t>
      </w:r>
      <w:r w:rsidR="007C449C" w:rsidRPr="00C87023">
        <w:rPr>
          <w:rFonts w:cs="Times New Roman"/>
          <w:szCs w:val="20"/>
        </w:rPr>
        <w:t>beliggende i Broegade dend synder side adelgaden, mellem</w:t>
      </w:r>
      <w:r w:rsidRPr="00C87023">
        <w:rPr>
          <w:rFonts w:cs="Times New Roman"/>
          <w:szCs w:val="20"/>
        </w:rPr>
        <w:t xml:space="preserve"> </w:t>
      </w:r>
      <w:r w:rsidR="007C449C" w:rsidRPr="00C87023">
        <w:rPr>
          <w:rFonts w:cs="Times New Roman"/>
          <w:szCs w:val="20"/>
        </w:rPr>
        <w:t>Niels Albierge paa den østre, og Povel Grøn schreder paa dend</w:t>
      </w:r>
      <w:r w:rsidRPr="00C87023">
        <w:rPr>
          <w:rFonts w:cs="Times New Roman"/>
          <w:szCs w:val="20"/>
        </w:rPr>
        <w:t xml:space="preserve"> </w:t>
      </w:r>
      <w:r w:rsidR="007C449C" w:rsidRPr="00C87023">
        <w:rPr>
          <w:rFonts w:cs="Times New Roman"/>
          <w:szCs w:val="20"/>
        </w:rPr>
        <w:t>vestre, hvis gaufl gaar til gaden, og er i lengden stuehuuset</w:t>
      </w:r>
      <w:r w:rsidRPr="00C87023">
        <w:rPr>
          <w:rFonts w:cs="Times New Roman"/>
          <w:szCs w:val="20"/>
        </w:rPr>
        <w:t xml:space="preserve"> </w:t>
      </w:r>
      <w:r w:rsidR="007C449C" w:rsidRPr="00C87023">
        <w:rPr>
          <w:rFonts w:cs="Times New Roman"/>
          <w:szCs w:val="20"/>
        </w:rPr>
        <w:t>11 fag med baghuus og haugerom ud mod Skattergade som i alt</w:t>
      </w:r>
      <w:r w:rsidRPr="00C87023">
        <w:rPr>
          <w:rFonts w:cs="Times New Roman"/>
          <w:szCs w:val="20"/>
        </w:rPr>
        <w:t xml:space="preserve"> </w:t>
      </w:r>
      <w:r w:rsidR="007C449C" w:rsidRPr="00C87023">
        <w:rPr>
          <w:rFonts w:cs="Times New Roman"/>
          <w:szCs w:val="20"/>
        </w:rPr>
        <w:t>er i maadelig god stand, hvilchen gaard og hauge samt Jord og</w:t>
      </w:r>
      <w:r w:rsidRPr="00C87023">
        <w:rPr>
          <w:rFonts w:cs="Times New Roman"/>
          <w:szCs w:val="20"/>
        </w:rPr>
        <w:t xml:space="preserve"> </w:t>
      </w:r>
      <w:r w:rsidR="007C449C" w:rsidRPr="00C87023">
        <w:rPr>
          <w:rFonts w:cs="Times New Roman"/>
          <w:szCs w:val="20"/>
        </w:rPr>
        <w:t xml:space="preserve">græsning i byens marker effter grund </w:t>
      </w:r>
      <w:r w:rsidRPr="00C87023">
        <w:rPr>
          <w:rFonts w:cs="Times New Roman"/>
          <w:szCs w:val="20"/>
        </w:rPr>
        <w:t xml:space="preserve">Taxten 8 rdr blef af Vurderings </w:t>
      </w:r>
      <w:r w:rsidR="007C449C" w:rsidRPr="00C87023">
        <w:rPr>
          <w:rFonts w:cs="Times New Roman"/>
          <w:szCs w:val="20"/>
        </w:rPr>
        <w:t>mændende tillige med andre tvende handverchs mænd nafnl.</w:t>
      </w:r>
      <w:r w:rsidRPr="00C87023">
        <w:rPr>
          <w:rFonts w:cs="Times New Roman"/>
          <w:szCs w:val="20"/>
        </w:rPr>
        <w:t xml:space="preserve"> </w:t>
      </w:r>
      <w:r w:rsidR="007C449C" w:rsidRPr="00C87023">
        <w:rPr>
          <w:rFonts w:cs="Times New Roman"/>
          <w:szCs w:val="20"/>
        </w:rPr>
        <w:t>Morten Jørgensen tømmerm. og Hans Rider Muurm.begge her af</w:t>
      </w:r>
      <w:r w:rsidRPr="00C87023">
        <w:rPr>
          <w:rFonts w:cs="Times New Roman"/>
          <w:szCs w:val="20"/>
        </w:rPr>
        <w:t xml:space="preserve"> </w:t>
      </w:r>
      <w:r w:rsidR="007C449C" w:rsidRPr="00C87023">
        <w:rPr>
          <w:rFonts w:cs="Times New Roman"/>
          <w:szCs w:val="20"/>
        </w:rPr>
        <w:t>byen Taxeret og vurderet effter des itxige tilstand for 450 Rdr</w:t>
      </w:r>
    </w:p>
    <w:p w:rsidR="006177FC" w:rsidRPr="00C87023" w:rsidRDefault="006177FC" w:rsidP="006177FC">
      <w:pPr>
        <w:rPr>
          <w:rFonts w:cs="Times New Roman"/>
          <w:szCs w:val="20"/>
        </w:rPr>
      </w:pPr>
    </w:p>
    <w:p w:rsidR="006177FC" w:rsidRPr="00C87023" w:rsidRDefault="007C449C" w:rsidP="007C449C">
      <w:pPr>
        <w:autoSpaceDE w:val="0"/>
        <w:autoSpaceDN w:val="0"/>
        <w:adjustRightInd w:val="0"/>
        <w:rPr>
          <w:rFonts w:cs="Times New Roman"/>
          <w:szCs w:val="20"/>
        </w:rPr>
      </w:pPr>
      <w:r w:rsidRPr="00C87023">
        <w:rPr>
          <w:rFonts w:cs="Times New Roman"/>
          <w:szCs w:val="20"/>
        </w:rPr>
        <w:t xml:space="preserve">Boehauge og løssøre, </w:t>
      </w:r>
    </w:p>
    <w:p w:rsidR="006177FC" w:rsidRPr="00C87023" w:rsidRDefault="007C449C" w:rsidP="007C449C">
      <w:pPr>
        <w:autoSpaceDE w:val="0"/>
        <w:autoSpaceDN w:val="0"/>
        <w:adjustRightInd w:val="0"/>
        <w:rPr>
          <w:rFonts w:cs="Times New Roman"/>
          <w:szCs w:val="20"/>
        </w:rPr>
      </w:pPr>
      <w:r w:rsidRPr="00C87023">
        <w:rPr>
          <w:rFonts w:cs="Times New Roman"/>
          <w:szCs w:val="20"/>
        </w:rPr>
        <w:t>I den dagl. stue, 1 Slagverch med foderal 12 rdr, 1 forgylt speigl med Crone over 6rdr, 1 Skriver</w:t>
      </w:r>
      <w:r w:rsidR="006177FC" w:rsidRPr="00C87023">
        <w:rPr>
          <w:rFonts w:cs="Times New Roman"/>
          <w:szCs w:val="20"/>
        </w:rPr>
        <w:t xml:space="preserve"> </w:t>
      </w:r>
      <w:r w:rsidRPr="00C87023">
        <w:rPr>
          <w:rFonts w:cs="Times New Roman"/>
          <w:szCs w:val="20"/>
        </w:rPr>
        <w:t>Contoir med messing beslag 3 rdr 1 liden dragkiste uden beslag 4mk, 1 Skriver Contor paa Eeg fod</w:t>
      </w:r>
      <w:r w:rsidR="006177FC" w:rsidRPr="00C87023">
        <w:rPr>
          <w:rFonts w:cs="Times New Roman"/>
          <w:szCs w:val="20"/>
        </w:rPr>
        <w:t xml:space="preserve"> </w:t>
      </w:r>
      <w:r w:rsidRPr="00C87023">
        <w:rPr>
          <w:rFonts w:cs="Times New Roman"/>
          <w:szCs w:val="20"/>
        </w:rPr>
        <w:t>4rdr 4mk, 1 Rundt mahlet oval bord af Eg 1 rdr 2mk, 1 lidet 8te</w:t>
      </w:r>
      <w:r w:rsidR="006177FC" w:rsidRPr="00C87023">
        <w:rPr>
          <w:rFonts w:cs="Times New Roman"/>
          <w:szCs w:val="20"/>
        </w:rPr>
        <w:t xml:space="preserve"> </w:t>
      </w:r>
      <w:r w:rsidRPr="00C87023">
        <w:rPr>
          <w:rFonts w:cs="Times New Roman"/>
          <w:szCs w:val="20"/>
        </w:rPr>
        <w:t>kanted bord med schæversteens blad 1rdr, 1 blaa anstrogen</w:t>
      </w:r>
      <w:r w:rsidR="006177FC" w:rsidRPr="00C87023">
        <w:rPr>
          <w:rFonts w:cs="Times New Roman"/>
          <w:szCs w:val="20"/>
        </w:rPr>
        <w:t xml:space="preserve"> </w:t>
      </w:r>
      <w:r w:rsidRPr="00C87023">
        <w:rPr>
          <w:rFonts w:cs="Times New Roman"/>
          <w:szCs w:val="20"/>
        </w:rPr>
        <w:t>Ege Sengested 1rdr 4mk, 1 glas Tabulet 2mk, 8 Stoele med</w:t>
      </w:r>
      <w:r w:rsidR="006177FC" w:rsidRPr="00C87023">
        <w:rPr>
          <w:rFonts w:cs="Times New Roman"/>
          <w:szCs w:val="20"/>
        </w:rPr>
        <w:t xml:space="preserve"> </w:t>
      </w:r>
      <w:r w:rsidRPr="00C87023">
        <w:rPr>
          <w:rFonts w:cs="Times New Roman"/>
          <w:szCs w:val="20"/>
        </w:rPr>
        <w:t>forgylt læder overtræchit a 3mk - 4rdr - 2 Taboretter</w:t>
      </w:r>
      <w:r w:rsidR="006177FC" w:rsidRPr="00C87023">
        <w:rPr>
          <w:rFonts w:cs="Times New Roman"/>
          <w:szCs w:val="20"/>
        </w:rPr>
        <w:t xml:space="preserve"> </w:t>
      </w:r>
      <w:r w:rsidRPr="00C87023">
        <w:rPr>
          <w:rFonts w:cs="Times New Roman"/>
          <w:szCs w:val="20"/>
        </w:rPr>
        <w:t>bege med Rødt Plys overtruched 4mk, 1 par gueridoner 1 mk</w:t>
      </w:r>
      <w:r w:rsidR="006177FC" w:rsidRPr="00C87023">
        <w:rPr>
          <w:rFonts w:cs="Times New Roman"/>
          <w:szCs w:val="20"/>
        </w:rPr>
        <w:t xml:space="preserve"> </w:t>
      </w:r>
      <w:r w:rsidRPr="00C87023">
        <w:rPr>
          <w:rFonts w:cs="Times New Roman"/>
          <w:szCs w:val="20"/>
        </w:rPr>
        <w:t>6 vindve Kurve alle for 12sk, 1 Jern vindofn med tud</w:t>
      </w:r>
      <w:r w:rsidR="006177FC" w:rsidRPr="00C87023">
        <w:rPr>
          <w:rFonts w:cs="Times New Roman"/>
          <w:szCs w:val="20"/>
        </w:rPr>
        <w:t xml:space="preserve"> </w:t>
      </w:r>
      <w:r w:rsidRPr="00C87023">
        <w:rPr>
          <w:rFonts w:cs="Times New Roman"/>
          <w:szCs w:val="20"/>
        </w:rPr>
        <w:t xml:space="preserve">og føder 12rdr </w:t>
      </w:r>
      <w:r w:rsidR="006177FC" w:rsidRPr="00C87023">
        <w:rPr>
          <w:rFonts w:cs="Times New Roman"/>
          <w:szCs w:val="20"/>
        </w:rPr>
        <w:t>–</w:t>
      </w:r>
      <w:r w:rsidRPr="00C87023">
        <w:rPr>
          <w:rFonts w:cs="Times New Roman"/>
          <w:szCs w:val="20"/>
        </w:rPr>
        <w:t xml:space="preserve"> </w:t>
      </w:r>
    </w:p>
    <w:p w:rsidR="006177FC" w:rsidRPr="00C87023" w:rsidRDefault="006177FC" w:rsidP="007C449C">
      <w:pPr>
        <w:autoSpaceDE w:val="0"/>
        <w:autoSpaceDN w:val="0"/>
        <w:adjustRightInd w:val="0"/>
        <w:rPr>
          <w:rFonts w:cs="Times New Roman"/>
          <w:szCs w:val="20"/>
        </w:rPr>
      </w:pPr>
    </w:p>
    <w:p w:rsidR="00623A02" w:rsidRPr="00C87023" w:rsidRDefault="007C449C" w:rsidP="006177FC">
      <w:pPr>
        <w:autoSpaceDE w:val="0"/>
        <w:autoSpaceDN w:val="0"/>
        <w:adjustRightInd w:val="0"/>
        <w:rPr>
          <w:rFonts w:cs="Times New Roman"/>
          <w:szCs w:val="20"/>
        </w:rPr>
      </w:pPr>
      <w:r w:rsidRPr="00C87023">
        <w:rPr>
          <w:rFonts w:cs="Times New Roman"/>
          <w:szCs w:val="20"/>
        </w:rPr>
        <w:t xml:space="preserve">Dend øverste stue ud til gaden </w:t>
      </w:r>
    </w:p>
    <w:p w:rsidR="00623A02" w:rsidRPr="00C87023" w:rsidRDefault="007C449C" w:rsidP="00623A02">
      <w:pPr>
        <w:autoSpaceDE w:val="0"/>
        <w:autoSpaceDN w:val="0"/>
        <w:adjustRightInd w:val="0"/>
        <w:rPr>
          <w:rFonts w:cs="Times New Roman"/>
          <w:szCs w:val="20"/>
        </w:rPr>
      </w:pPr>
      <w:r w:rsidRPr="00C87023">
        <w:rPr>
          <w:rFonts w:cs="Times New Roman"/>
          <w:szCs w:val="20"/>
        </w:rPr>
        <w:t>1 lidet</w:t>
      </w:r>
      <w:r w:rsidR="006177FC" w:rsidRPr="00C87023">
        <w:rPr>
          <w:rFonts w:cs="Times New Roman"/>
          <w:szCs w:val="20"/>
        </w:rPr>
        <w:t xml:space="preserve"> </w:t>
      </w:r>
      <w:r w:rsidRPr="00C87023">
        <w:rPr>
          <w:rFonts w:cs="Times New Roman"/>
          <w:szCs w:val="20"/>
        </w:rPr>
        <w:t>rundt Eegebord 2mk 8sk 1 d</w:t>
      </w:r>
      <w:r w:rsidR="006177FC" w:rsidRPr="00C87023">
        <w:rPr>
          <w:rFonts w:cs="Times New Roman"/>
          <w:szCs w:val="20"/>
        </w:rPr>
        <w:t>ito støre af fyhr 3mk 8sk Et En</w:t>
      </w:r>
      <w:r w:rsidRPr="00C87023">
        <w:rPr>
          <w:rFonts w:cs="Times New Roman"/>
          <w:szCs w:val="20"/>
        </w:rPr>
        <w:t>gelske Slagverch med foderal 14</w:t>
      </w:r>
      <w:r w:rsidR="006177FC" w:rsidRPr="00C87023">
        <w:rPr>
          <w:rFonts w:cs="Times New Roman"/>
          <w:szCs w:val="20"/>
        </w:rPr>
        <w:t>rdr, 1 Drag kiste brun anstrø</w:t>
      </w:r>
      <w:r w:rsidRPr="00C87023">
        <w:rPr>
          <w:rFonts w:cs="Times New Roman"/>
          <w:szCs w:val="20"/>
        </w:rPr>
        <w:t>gen af Eg med Messing beslag 4rdr 2mk, 1 thee trappe 2mk</w:t>
      </w:r>
      <w:r w:rsidR="006177FC" w:rsidRPr="00C87023">
        <w:rPr>
          <w:rFonts w:cs="Times New Roman"/>
          <w:szCs w:val="20"/>
        </w:rPr>
        <w:t xml:space="preserve"> </w:t>
      </w:r>
      <w:r w:rsidRPr="00C87023">
        <w:rPr>
          <w:rFonts w:cs="Times New Roman"/>
          <w:szCs w:val="20"/>
        </w:rPr>
        <w:t>1 lidet Laqveret træbord 3mk 8sk 1 fyr anstrøgen Klædeskab?</w:t>
      </w:r>
      <w:r w:rsidR="006177FC" w:rsidRPr="00C87023">
        <w:rPr>
          <w:rFonts w:cs="Times New Roman"/>
          <w:szCs w:val="20"/>
        </w:rPr>
        <w:t xml:space="preserve"> </w:t>
      </w:r>
      <w:r w:rsidRPr="00C87023">
        <w:rPr>
          <w:rFonts w:cs="Times New Roman"/>
          <w:szCs w:val="20"/>
        </w:rPr>
        <w:t>med 2de loger og 1 skuffe under 4rdr 1mk - 1 lidet thee bord</w:t>
      </w:r>
      <w:r w:rsidR="006177FC" w:rsidRPr="00C87023">
        <w:rPr>
          <w:rFonts w:cs="Times New Roman"/>
          <w:szCs w:val="20"/>
        </w:rPr>
        <w:t xml:space="preserve"> </w:t>
      </w:r>
      <w:r w:rsidRPr="00C87023">
        <w:rPr>
          <w:rFonts w:cs="Times New Roman"/>
          <w:szCs w:val="20"/>
        </w:rPr>
        <w:t>6sk 1 blaae anstrøgen Egekiste med laas og nøgel 4rdr 1mk</w:t>
      </w:r>
      <w:r w:rsidR="006177FC" w:rsidRPr="00C87023">
        <w:rPr>
          <w:rFonts w:cs="Times New Roman"/>
          <w:szCs w:val="20"/>
        </w:rPr>
        <w:t xml:space="preserve"> </w:t>
      </w:r>
      <w:r w:rsidRPr="00C87023">
        <w:rPr>
          <w:rFonts w:cs="Times New Roman"/>
          <w:szCs w:val="20"/>
        </w:rPr>
        <w:t>6 høyRyggede bagstoele overtruchet med blaa machej?</w:t>
      </w:r>
      <w:r w:rsidR="00623A02" w:rsidRPr="00C87023">
        <w:rPr>
          <w:rFonts w:cs="Times New Roman"/>
          <w:szCs w:val="20"/>
        </w:rPr>
        <w:t xml:space="preserve"> 4mk 4sk er 4rdr 1mk 8sk, 1 lehn stohl over- truchen med flamsch ..rdr, 1 dito overtruchen med læder 1 rdr, 2 høy Ryggede stoele med læder overtruchet 1rdr, 1 par Ciridoner? 1mk 8sk ......... begge Dronningernis schilderier 2rdr, 1 stort speigl med Schielpade Ramme 20Rdhr?, 8te vindves kurve 1mk </w:t>
      </w:r>
    </w:p>
    <w:p w:rsidR="00623A02" w:rsidRPr="00C87023" w:rsidRDefault="00623A02" w:rsidP="00623A02">
      <w:pPr>
        <w:autoSpaceDE w:val="0"/>
        <w:autoSpaceDN w:val="0"/>
        <w:adjustRightInd w:val="0"/>
        <w:rPr>
          <w:rFonts w:cs="Times New Roman"/>
          <w:szCs w:val="20"/>
        </w:rPr>
      </w:pPr>
    </w:p>
    <w:p w:rsidR="00623A02" w:rsidRPr="00C87023" w:rsidRDefault="00623A02" w:rsidP="00623A02">
      <w:pPr>
        <w:autoSpaceDE w:val="0"/>
        <w:autoSpaceDN w:val="0"/>
        <w:adjustRightInd w:val="0"/>
        <w:rPr>
          <w:rFonts w:cs="Times New Roman"/>
          <w:szCs w:val="20"/>
        </w:rPr>
      </w:pPr>
      <w:r w:rsidRPr="00C87023">
        <w:rPr>
          <w:rFonts w:cs="Times New Roman"/>
          <w:szCs w:val="20"/>
        </w:rPr>
        <w:t xml:space="preserve">I Kiøchenet, </w:t>
      </w:r>
    </w:p>
    <w:p w:rsidR="00623A02" w:rsidRPr="00C87023" w:rsidRDefault="00623A02" w:rsidP="00623A02">
      <w:pPr>
        <w:autoSpaceDE w:val="0"/>
        <w:autoSpaceDN w:val="0"/>
        <w:adjustRightInd w:val="0"/>
        <w:rPr>
          <w:rFonts w:cs="Times New Roman"/>
          <w:szCs w:val="20"/>
        </w:rPr>
      </w:pPr>
      <w:r w:rsidRPr="00C87023">
        <w:rPr>
          <w:rFonts w:cs="Times New Roman"/>
          <w:szCs w:val="20"/>
        </w:rPr>
        <w:t xml:space="preserve">1 lidet slagbord 12sk, 1 dito med krydsfoed 1mk 8sk, 1 gl. puster 6sk, 1 liden bench 6sk, 1 salt kar af træe 2sk, 2 smaa lave træstoele 12 sk. 1 hug bloch med deche 8sk. 1 træ Kande 2sk 2 brune gl. overtrochen stoele 2mk, 1 træ schammel 4sk </w:t>
      </w:r>
    </w:p>
    <w:p w:rsidR="00623A02" w:rsidRPr="00C87023" w:rsidRDefault="00623A02" w:rsidP="00623A02">
      <w:pPr>
        <w:autoSpaceDE w:val="0"/>
        <w:autoSpaceDN w:val="0"/>
        <w:adjustRightInd w:val="0"/>
        <w:rPr>
          <w:rFonts w:cs="Times New Roman"/>
          <w:szCs w:val="20"/>
        </w:rPr>
      </w:pPr>
    </w:p>
    <w:p w:rsidR="00623A02" w:rsidRPr="00C87023" w:rsidRDefault="00623A02" w:rsidP="00623A02">
      <w:pPr>
        <w:autoSpaceDE w:val="0"/>
        <w:autoSpaceDN w:val="0"/>
        <w:adjustRightInd w:val="0"/>
        <w:rPr>
          <w:rFonts w:cs="Times New Roman"/>
          <w:szCs w:val="20"/>
        </w:rPr>
      </w:pPr>
      <w:r w:rsidRPr="00C87023">
        <w:rPr>
          <w:rFonts w:cs="Times New Roman"/>
          <w:szCs w:val="20"/>
        </w:rPr>
        <w:t xml:space="preserve">Sengekamret </w:t>
      </w:r>
    </w:p>
    <w:p w:rsidR="00623A02" w:rsidRPr="00C87023" w:rsidRDefault="00623A02" w:rsidP="00623A02">
      <w:pPr>
        <w:autoSpaceDE w:val="0"/>
        <w:autoSpaceDN w:val="0"/>
        <w:adjustRightInd w:val="0"/>
        <w:rPr>
          <w:rFonts w:cs="Times New Roman"/>
          <w:szCs w:val="20"/>
        </w:rPr>
      </w:pPr>
      <w:r w:rsidRPr="00C87023">
        <w:rPr>
          <w:rFonts w:cs="Times New Roman"/>
          <w:szCs w:val="20"/>
        </w:rPr>
        <w:t xml:space="preserve">1 før [fyr] dragkiste med messing beslag 2rdr 2mk, 1 før anstrøgen ovald bord 5mk, 1 lidet theebord 1mk. 1 lidet beslagen schrin 1rdr 2mk 1 dito noget Stø...t? 1rdr 2mk, 1 lidet blaa anstrøgen schrin 8sk, 4 høye bagstoele med læder overtræchet a 3mk er 2rdr, 1 lidet Speigl med Crone over 4mk 8sk. 1 dito mindre 1mk, 1 Jern vindofn med Jern føder og tud 8rdr, Jomfruernis Kammer 1 Ege schach Seng 1rdr, 2 lave? stoele med læder overtruchet a 12sk er 1mk 8sk. </w:t>
      </w:r>
    </w:p>
    <w:p w:rsidR="00623A02" w:rsidRPr="00C87023" w:rsidRDefault="00623A02" w:rsidP="00623A02">
      <w:pPr>
        <w:autoSpaceDE w:val="0"/>
        <w:autoSpaceDN w:val="0"/>
        <w:adjustRightInd w:val="0"/>
        <w:rPr>
          <w:rFonts w:cs="Times New Roman"/>
          <w:szCs w:val="20"/>
        </w:rPr>
      </w:pPr>
    </w:p>
    <w:p w:rsidR="00623A02" w:rsidRPr="00C87023" w:rsidRDefault="00623A02" w:rsidP="00623A02">
      <w:pPr>
        <w:autoSpaceDE w:val="0"/>
        <w:autoSpaceDN w:val="0"/>
        <w:adjustRightInd w:val="0"/>
        <w:rPr>
          <w:rFonts w:cs="Times New Roman"/>
          <w:szCs w:val="20"/>
        </w:rPr>
      </w:pPr>
      <w:r w:rsidRPr="00C87023">
        <w:rPr>
          <w:rFonts w:cs="Times New Roman"/>
          <w:szCs w:val="20"/>
        </w:rPr>
        <w:t>Haug Stuen</w:t>
      </w:r>
    </w:p>
    <w:p w:rsidR="00F44376" w:rsidRPr="00C87023" w:rsidRDefault="00623A02" w:rsidP="00623A02">
      <w:pPr>
        <w:autoSpaceDE w:val="0"/>
        <w:autoSpaceDN w:val="0"/>
        <w:adjustRightInd w:val="0"/>
        <w:rPr>
          <w:rFonts w:cs="Times New Roman"/>
          <w:szCs w:val="20"/>
        </w:rPr>
      </w:pPr>
      <w:r w:rsidRPr="00C87023">
        <w:rPr>
          <w:rFonts w:cs="Times New Roman"/>
          <w:szCs w:val="20"/>
        </w:rPr>
        <w:t>1 fyrbord med krydsfoed 2mk 8sk. 5 bagstoele med læder overtræch 1rdr 4mk, 1 lodbench med brun læder 1rdr 1mk, 1 Rød beslagen Egekiste med laas for 1rdr 4mk, 1 brun anstrøgen benche kiste 5mk, 1 liden gl. Cuffert med Selskind overtruchit 3mk 8sk 1 gl dito 1mk 12sk. 1 Skach Seng af før 4mk 8sk 1 Speil med Ramme forgylt 2mk, Brøgerset 1 mæske tønde 8sk ½ tønde 8sk, 1 lidet Egekar 1mk 10sk. Age hiul tømmer til en Vogn 5mk, 1 stor bøyge saae 1mk 10sk 1 stor Kar af Eeg 2mk 4sk. 1 gl bøyge saae 10sk 1 lidet gl. degntrug 6sk. 1 Kierne 8sk 1 gl standtønde 8sk 1 lidet degnetrug 1mk 2sk. 1 senup qvern 3mk 4sk, 1 gl flr? 2sk, 1 Rulle med tilhørende bord 2rdr 4mk, 1 gl. Maaletønde med Jern baand 1rdr, 1 Ege Saae 1mk, 7stkr halv og heele tønder med log alle for 1rdr og 4sk, 12 stkr sie bøtter a 3sk er 2mk 4sk, 1 Melcheschab 2mk 8sk 2 brød heche 12 sk, 1 fyr Sengested i loen</w:t>
      </w:r>
      <w:r w:rsidR="00F44376" w:rsidRPr="00C87023">
        <w:rPr>
          <w:rFonts w:cs="Times New Roman"/>
          <w:szCs w:val="20"/>
        </w:rPr>
        <w:t xml:space="preserve"> 1mk 4sk. 1 gl. leder Seele</w:t>
      </w:r>
      <w:r w:rsidRPr="00C87023">
        <w:rPr>
          <w:rFonts w:cs="Times New Roman"/>
          <w:szCs w:val="20"/>
        </w:rPr>
        <w:t>tøy ubrugelig 2mk, 1 lysseschrin, 1 Standtønde 2mk 4sk, 2 halv</w:t>
      </w:r>
      <w:r w:rsidR="00F44376" w:rsidRPr="00C87023">
        <w:rPr>
          <w:rFonts w:cs="Times New Roman"/>
          <w:szCs w:val="20"/>
        </w:rPr>
        <w:t xml:space="preserve"> </w:t>
      </w:r>
      <w:r w:rsidRPr="00C87023">
        <w:rPr>
          <w:rFonts w:cs="Times New Roman"/>
          <w:szCs w:val="20"/>
        </w:rPr>
        <w:t>tønder til. øl 2mk 8sk, 2 flr? 12sk, 1 Eege Sengested paa lofftet</w:t>
      </w:r>
      <w:r w:rsidR="00F44376" w:rsidRPr="00C87023">
        <w:rPr>
          <w:rFonts w:cs="Times New Roman"/>
          <w:szCs w:val="20"/>
        </w:rPr>
        <w:t xml:space="preserve"> </w:t>
      </w:r>
      <w:r w:rsidRPr="00C87023">
        <w:rPr>
          <w:rFonts w:cs="Times New Roman"/>
          <w:szCs w:val="20"/>
        </w:rPr>
        <w:t xml:space="preserve">3mk 8sk. </w:t>
      </w:r>
    </w:p>
    <w:p w:rsidR="00F44376" w:rsidRPr="00C87023" w:rsidRDefault="00F44376" w:rsidP="00623A02">
      <w:pPr>
        <w:autoSpaceDE w:val="0"/>
        <w:autoSpaceDN w:val="0"/>
        <w:adjustRightInd w:val="0"/>
        <w:rPr>
          <w:rFonts w:cs="Times New Roman"/>
          <w:szCs w:val="20"/>
        </w:rPr>
      </w:pPr>
    </w:p>
    <w:p w:rsidR="00F44376" w:rsidRPr="00C87023" w:rsidRDefault="00623A02" w:rsidP="00623A02">
      <w:pPr>
        <w:autoSpaceDE w:val="0"/>
        <w:autoSpaceDN w:val="0"/>
        <w:adjustRightInd w:val="0"/>
        <w:rPr>
          <w:rFonts w:cs="Times New Roman"/>
          <w:szCs w:val="20"/>
        </w:rPr>
      </w:pPr>
      <w:r w:rsidRPr="00C87023">
        <w:rPr>
          <w:rFonts w:cs="Times New Roman"/>
          <w:szCs w:val="20"/>
        </w:rPr>
        <w:t xml:space="preserve">Linnet </w:t>
      </w:r>
    </w:p>
    <w:p w:rsidR="00623A02" w:rsidRPr="00C87023" w:rsidRDefault="00623A02" w:rsidP="00623A02">
      <w:pPr>
        <w:autoSpaceDE w:val="0"/>
        <w:autoSpaceDN w:val="0"/>
        <w:adjustRightInd w:val="0"/>
        <w:rPr>
          <w:rFonts w:cs="Times New Roman"/>
          <w:szCs w:val="20"/>
        </w:rPr>
      </w:pPr>
      <w:r w:rsidRPr="00C87023">
        <w:rPr>
          <w:rFonts w:cs="Times New Roman"/>
          <w:szCs w:val="20"/>
        </w:rPr>
        <w:t>1 par hørgarns lagen 2½ breder 1rdr 3mk, 1 par</w:t>
      </w:r>
      <w:r w:rsidR="00F44376" w:rsidRPr="00C87023">
        <w:rPr>
          <w:rFonts w:cs="Times New Roman"/>
          <w:szCs w:val="20"/>
        </w:rPr>
        <w:t xml:space="preserve"> </w:t>
      </w:r>
      <w:r w:rsidRPr="00C87023">
        <w:rPr>
          <w:rFonts w:cs="Times New Roman"/>
          <w:szCs w:val="20"/>
        </w:rPr>
        <w:t>dito 2 breder 2rdr, 1 par dito 2</w:t>
      </w:r>
      <w:r w:rsidR="00F44376" w:rsidRPr="00C87023">
        <w:rPr>
          <w:rFonts w:cs="Times New Roman"/>
          <w:szCs w:val="20"/>
        </w:rPr>
        <w:t xml:space="preserve"> breeder 1 rdr 4mk, 12 par blor</w:t>
      </w:r>
      <w:r w:rsidRPr="00C87023">
        <w:rPr>
          <w:rFonts w:cs="Times New Roman"/>
          <w:szCs w:val="20"/>
        </w:rPr>
        <w:t>garns lagen nye a 5½mk - 11rdr- 3hør lerretz Pudesvaar stk. 2mk 2sk er</w:t>
      </w:r>
      <w:r w:rsidR="00F44376" w:rsidRPr="00C87023">
        <w:rPr>
          <w:rFonts w:cs="Times New Roman"/>
          <w:szCs w:val="20"/>
        </w:rPr>
        <w:t xml:space="preserve"> </w:t>
      </w:r>
      <w:r w:rsidRPr="00C87023">
        <w:rPr>
          <w:rFonts w:cs="Times New Roman"/>
          <w:szCs w:val="20"/>
        </w:rPr>
        <w:t>1rdr 6sk. 7 blaargarns dreigels duge a 1rdr-7rdr, 1 hørgarns</w:t>
      </w:r>
      <w:r w:rsidR="00F44376" w:rsidRPr="00C87023">
        <w:rPr>
          <w:rFonts w:cs="Times New Roman"/>
          <w:szCs w:val="20"/>
        </w:rPr>
        <w:t xml:space="preserve"> </w:t>
      </w:r>
      <w:r w:rsidRPr="00C87023">
        <w:rPr>
          <w:rFonts w:cs="Times New Roman"/>
          <w:szCs w:val="20"/>
        </w:rPr>
        <w:t>dito 1 rdr 3mk - 3 blorgarns handkl.</w:t>
      </w:r>
      <w:r w:rsidR="00F44376" w:rsidRPr="00C87023">
        <w:rPr>
          <w:rFonts w:cs="Times New Roman"/>
          <w:szCs w:val="20"/>
        </w:rPr>
        <w:t xml:space="preserve"> 5mk - 6 blorgarns Ser</w:t>
      </w:r>
      <w:r w:rsidRPr="00C87023">
        <w:rPr>
          <w:rFonts w:cs="Times New Roman"/>
          <w:szCs w:val="20"/>
        </w:rPr>
        <w:t>vetter a 1 mk 1rdr - 6 gl. hørgarns Servetter a 12sk-4mk 8sk</w:t>
      </w:r>
      <w:r w:rsidR="00F44376" w:rsidRPr="00C87023">
        <w:rPr>
          <w:rFonts w:cs="Times New Roman"/>
          <w:szCs w:val="20"/>
        </w:rPr>
        <w:t xml:space="preserve"> </w:t>
      </w:r>
      <w:r w:rsidRPr="00C87023">
        <w:rPr>
          <w:rFonts w:cs="Times New Roman"/>
          <w:szCs w:val="20"/>
        </w:rPr>
        <w:t>6 blorgarns dito a 1mk er 1rdr, 6 grovere dito a 12sk</w:t>
      </w:r>
      <w:r w:rsidR="00F44376" w:rsidRPr="00C87023">
        <w:rPr>
          <w:rFonts w:cs="Times New Roman"/>
          <w:szCs w:val="20"/>
        </w:rPr>
        <w:t xml:space="preserve"> </w:t>
      </w:r>
      <w:r w:rsidRPr="00C87023">
        <w:rPr>
          <w:rFonts w:cs="Times New Roman"/>
          <w:szCs w:val="20"/>
        </w:rPr>
        <w:t>4mk 8sk. 4 hvide Cartuns Vindvesgardiner med Capper</w:t>
      </w:r>
      <w:r w:rsidR="00F44376" w:rsidRPr="00C87023">
        <w:rPr>
          <w:rFonts w:cs="Times New Roman"/>
          <w:szCs w:val="20"/>
        </w:rPr>
        <w:t xml:space="preserve"> </w:t>
      </w:r>
      <w:r w:rsidRPr="00C87023">
        <w:rPr>
          <w:rFonts w:cs="Times New Roman"/>
          <w:szCs w:val="20"/>
        </w:rPr>
        <w:t>4 al lange 4rdr 2sk,  1 ostindiske borddechen 3mk 8sk. 1 dito</w:t>
      </w:r>
      <w:r w:rsidR="00F44376" w:rsidRPr="00C87023">
        <w:rPr>
          <w:rFonts w:cs="Times New Roman"/>
          <w:szCs w:val="20"/>
        </w:rPr>
        <w:t xml:space="preserve"> </w:t>
      </w:r>
      <w:r w:rsidRPr="00C87023">
        <w:rPr>
          <w:rFonts w:cs="Times New Roman"/>
          <w:szCs w:val="20"/>
        </w:rPr>
        <w:t>grønbroget Plys 2mk, 3stk med 1 kappe hiemmegiort</w:t>
      </w:r>
    </w:p>
    <w:p w:rsidR="00F44376" w:rsidRPr="00C87023" w:rsidRDefault="00623A02" w:rsidP="00F44376">
      <w:pPr>
        <w:autoSpaceDE w:val="0"/>
        <w:autoSpaceDN w:val="0"/>
        <w:adjustRightInd w:val="0"/>
        <w:rPr>
          <w:rFonts w:cs="Times New Roman"/>
          <w:szCs w:val="20"/>
        </w:rPr>
      </w:pPr>
      <w:r w:rsidRPr="00C87023">
        <w:rPr>
          <w:rFonts w:cs="Times New Roman"/>
          <w:szCs w:val="20"/>
        </w:rPr>
        <w:t>læret 5mk 8sk. 1 par kort dito med kappe 2mk 4sk. 5 par blorgarns</w:t>
      </w:r>
      <w:r w:rsidR="00F44376" w:rsidRPr="00C87023">
        <w:rPr>
          <w:rFonts w:cs="Times New Roman"/>
          <w:szCs w:val="20"/>
        </w:rPr>
        <w:t xml:space="preserve"> Lagen 4rdr 4mk, 1 par Hørgarns dito 1rdr 3mk, 5 gl. Hørgarns drejels duge 3rdr 2mk 10sk. 7 Sarvetter 5mk, 3 par blorg. Lagen a 1rdr 4sk er 3rdr 4mk 12sk, 2 par dito 2rdr, 4 par hørgarns dito 1rdr 3mk, 2 par pudevaar a 3mk 4sk - 1rdr 8sk, 1 dito 1mk 8sk, 4 par blorgarns lagen a 4mk 8sk - 3rdr, omheng og Sengeklæder blaa Mach..? til en Skachseng bestaar i 3 stkr og 1 kappe i alt 1rdr, derudj fantis, 1 gulstribet underdyne 1rdr og 4sk. 1 dito hvid agtig bolster 1 rdr 2mk 6sk, 1 blaastribet olmerdugs overdyne 2rdr 3mk, 2 lange linned blaastribet hoveddyner 1rdr 2mk, 3 hovedpuder a 3mk - 1rdr 3mk, desuden 1 gl. blaastribet underdyne 2mk 6sk, 1 hoveddyne 1mk 6sk, 1 brun gl. Over dyne 3mk 6sk. I Jomfruernis Seng, 1 gl. blaastibet underdyne 1rdr 2mk 8sk, </w:t>
      </w:r>
      <w:r w:rsidR="00F44376" w:rsidRPr="00C87023">
        <w:rPr>
          <w:rFonts w:cs="Times New Roman"/>
          <w:szCs w:val="20"/>
        </w:rPr>
        <w:lastRenderedPageBreak/>
        <w:t xml:space="preserve">1 gulstribet hoveddyne 3mk, 1 grøn stribet ulden hoveddyne 4mk 4sk, 1 Skind overdyne 4mk, 1 skind? hovedpude 12sk, 1 omheng af hiem giort tøi 1mk 8sk. Pigernes Seng, 1 gl. blaastribet Pius 1mk 4sk. 3 hovedpuder 2mk 8sk, 1 dito 2mk 14sk, 1 blaastribet overdyne 1rdr 2mk 8sk, desforuden paa lofftet 1 gl. omheng af hvergarn 2mk, 3 blaastribet dyner a 4rdr - 12rdr 1 gl. skieppe 12sk, udj Sengen i den foreste stue 2 blaa stribet underdyner a 4rdr 2mk - 8rdr 4mk, 2 dito hoveddyner a 1rdr 2mk 8sk - 2rdr 5mk 1 hovedpude blaaestribet 5mk, 1 olmerdugs overdyne 3rdr 4mk 4stkr blaae Machæj og 2stkr Kapper til omheng og 1 dechen 4rdr 2mk. </w:t>
      </w:r>
    </w:p>
    <w:p w:rsidR="00F44376" w:rsidRPr="00C87023" w:rsidRDefault="00F44376" w:rsidP="00F44376">
      <w:pPr>
        <w:autoSpaceDE w:val="0"/>
        <w:autoSpaceDN w:val="0"/>
        <w:adjustRightInd w:val="0"/>
        <w:rPr>
          <w:rFonts w:cs="Times New Roman"/>
          <w:szCs w:val="20"/>
        </w:rPr>
      </w:pP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Bøger </w:t>
      </w: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Kong C5 danske lov 1rdr 1mk, Henrich Møllers Huus Postil 1rdr, Anders Jensen Broches beskrifning over Norge 12sk, 1 bog Handler om Danmark og Sveriges tvistighed 2mk 8 sk, dend Jydske lov 6sk Kong Olufs og Droning Magrethis historie 1mk 8sk, Declaration over Hertz og Jacobi beskrifning paa tydsk 2sk, 1 gl. forordningsbog 4sk C4tus bibel 5mk, 1 tydsk bog 12sk, Davids Psalter paa tydsk 6sk, Extra ordinaire in dem Reiche derer todten 4sk, 14 latinsche bøger af alle slags 3mk, </w:t>
      </w:r>
    </w:p>
    <w:p w:rsidR="00F44376" w:rsidRPr="00C87023" w:rsidRDefault="00F44376" w:rsidP="00F44376">
      <w:pPr>
        <w:autoSpaceDE w:val="0"/>
        <w:autoSpaceDN w:val="0"/>
        <w:adjustRightInd w:val="0"/>
        <w:rPr>
          <w:rFonts w:cs="Times New Roman"/>
          <w:szCs w:val="20"/>
        </w:rPr>
      </w:pP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levende Qvæg </w:t>
      </w: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1 blaa hielmet Koe 11 Aar 3rdr 2mk, 1 sort dito 10 aar 3rdr 2mk, 1 hvid Spettet 11 Aar 3rdr, 1 blach manchet 10 T? 3rdr 2mk, 1 griis 2mk – </w:t>
      </w:r>
    </w:p>
    <w:p w:rsidR="00F44376" w:rsidRPr="00C87023" w:rsidRDefault="00F44376" w:rsidP="00F44376">
      <w:pPr>
        <w:autoSpaceDE w:val="0"/>
        <w:autoSpaceDN w:val="0"/>
        <w:adjustRightInd w:val="0"/>
        <w:rPr>
          <w:rFonts w:cs="Times New Roman"/>
          <w:szCs w:val="20"/>
        </w:rPr>
      </w:pP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Sølf  </w:t>
      </w: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No 1 En Kande tegnet paa loget J.A.S.K. K.M.D.S. veger 109 lod a 3mk - 54rdr 3mk </w:t>
      </w: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No 2 1 Dito mindre med aarstal 1662 saa og Nafn otte Balzersen Sidsel gerdsdatter vog. 97 lod a 3mk er 48rdr 3mk, </w:t>
      </w: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No 3. 1 mindre dito aarstal paa loget 1679 med nafn udj et trech vog 47 lod a 3mk er 23rdr 3mk, </w:t>
      </w:r>
    </w:p>
    <w:p w:rsidR="00F44376" w:rsidRPr="00C87023" w:rsidRDefault="00F44376" w:rsidP="00F44376">
      <w:pPr>
        <w:autoSpaceDE w:val="0"/>
        <w:autoSpaceDN w:val="0"/>
        <w:adjustRightInd w:val="0"/>
        <w:rPr>
          <w:rFonts w:cs="Times New Roman"/>
          <w:szCs w:val="20"/>
        </w:rPr>
      </w:pPr>
      <w:r w:rsidRPr="00C87023">
        <w:rPr>
          <w:rFonts w:cs="Times New Roman"/>
          <w:szCs w:val="20"/>
        </w:rPr>
        <w:t xml:space="preserve">No 4, 1 Skaal med Log uden Nafn veger 38 lod a 3mk er 19rdr, </w:t>
      </w:r>
    </w:p>
    <w:p w:rsidR="00CF34FC" w:rsidRPr="00C87023" w:rsidRDefault="00F44376" w:rsidP="00CF34FC">
      <w:pPr>
        <w:autoSpaceDE w:val="0"/>
        <w:autoSpaceDN w:val="0"/>
        <w:adjustRightInd w:val="0"/>
        <w:rPr>
          <w:rFonts w:cs="Times New Roman"/>
          <w:szCs w:val="20"/>
        </w:rPr>
      </w:pPr>
      <w:r w:rsidRPr="00C87023">
        <w:rPr>
          <w:rFonts w:cs="Times New Roman"/>
          <w:szCs w:val="20"/>
        </w:rPr>
        <w:t>Et begger tegnet T.S.B.  A.M.C.D. vegtig 26 lod a 3mk 4sk. 14rd 8sk. 1 Sølvkoorde er agtet for 14rdr - 1 Hertz finger er agtet for 10rdr - 4 smaa thee scheede vog 3 lod a 3mk er 1rdr 3mk, Et begger uden nafn, 1 dito, 1 dito vog 56 lod a 3mk 4sk. 30rdr 2sk, 2 forgylte smaa forgylte Pudset beggere med dechel vog 26lod a 3mk - 13rdr, 3de smaae forgylte tom...? med Præsenteer tallerchener, vog 35lod a 3mk er 17rdr 3mk, dend Sahl. mands stoch med sølv Knop paa 1rdr 3mk 1 saltkar med nafn T.S.S. A.M.S.D 1710 vog 5½lod a 3mk- 2rdr 4mk 8sk</w:t>
      </w:r>
      <w:r w:rsidR="00CF34FC" w:rsidRPr="00C87023">
        <w:rPr>
          <w:rFonts w:cs="Times New Roman"/>
          <w:szCs w:val="20"/>
        </w:rPr>
        <w:t xml:space="preserve"> liden Sucher bøs[s]e v. 13 lod a 3mk er 6rdr 3mk, 1 Potage schee v. 16 lod a 3mk er 8rdr, 1 Sølf Snustobachsdoese vog 6 lod 3.... a 3mk er 3rdr ? mk 4sk. 1 dosin scheede v 42 lod a 3mk 4sk er 22rdr 4mk 8sk, 1 Dusin dito vog 22 lod a 3mk er 11rdr - 1 brun kruus med Sølv laag 5rdr, 1 mindre dito 3rdr, </w:t>
      </w:r>
    </w:p>
    <w:p w:rsidR="00CF34FC" w:rsidRPr="00C87023" w:rsidRDefault="00CF34FC" w:rsidP="00CF34FC">
      <w:pPr>
        <w:autoSpaceDE w:val="0"/>
        <w:autoSpaceDN w:val="0"/>
        <w:adjustRightInd w:val="0"/>
        <w:rPr>
          <w:rFonts w:cs="Times New Roman"/>
          <w:szCs w:val="20"/>
        </w:rPr>
      </w:pP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Tin – </w:t>
      </w: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4 hamrede fade v. 1 lispund 2pund a 24sk - 4rdr 3mk, 6 flade fade a Mangods v. 1 lispund 8pund a 1mk er 4rdr- 5 dito vog 1lispund 6pund a 1mk - 3rdr 4mk, 3 smaa dito v. 8pund a 1mk er 1rdr 2mk, 6 hamrede tallerchener v 6pund a 24sk er 1rdr 3mk, 2 Dusin Krontin tallerchener vog 24pund a 20sk er 5rdr - 17 tallerchener vog 23 pund a 1mk 3rdr 5mk, 15 smaae sarsirchener, 1 Spøl Comme, 1 liden schaal med et øre vog 5pund a 1mk er 5mk. 1 par tin Lyssestager 3mk 8sk, 1 mindre dito 2mk 1 thee potte 3mk, 1 mindre dito 1mk 8sk, 1 thekiedel af tin 4mk 1 bord krandtz 1mk 8sk, 1 thepotte med fad 4mk, </w:t>
      </w:r>
    </w:p>
    <w:p w:rsidR="00CF34FC" w:rsidRPr="00C87023" w:rsidRDefault="00CF34FC" w:rsidP="00CF34FC">
      <w:pPr>
        <w:autoSpaceDE w:val="0"/>
        <w:autoSpaceDN w:val="0"/>
        <w:adjustRightInd w:val="0"/>
        <w:rPr>
          <w:rFonts w:cs="Times New Roman"/>
          <w:szCs w:val="20"/>
        </w:rPr>
      </w:pP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Kaaber </w:t>
      </w: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1 flr? kiedel vog 13pund a 20sk. 2rdr 1mk 4sk, 1 dito vog 9pund a 20sk er 1rdr 5mk 4sk. 1 liden mindre dito 5pund a 20sk - 1rdr og 4sk. 1 liden dito 3pund a 20sk. 4mk 6sk. 1 børste?kiedel vog 12pund a 20sk. 2rdr 3mk. 1 liden distilerkiedel med hatt og Pibe v. 9 pund a 20sk er 1rdr 5mk 4sk. 1 stor Castrol 2pund a 20sk er 2mk 8sk. 1 mindre dito 2mk, 1 kaaber potte med jern been 2mk 8sk, 1 terte Pande 2rdr, 1 fyrfad 2mk 8sk, 1 Kaaber log 1mk 4sk. 1 4re kantet brøgerkiedel vog 7 lispund a 20sk er 23rd 2mk, Endnu Een Jndmuuret brøger dito anseet med hatt og log af vegt 2½lispund a 20sk 8rdr 2mk, 1 u-jndmuret dito uden log og hatt v. 4 lispund 8pund a 20sk er 15rdr. 1 thee kiedel 1rdr. </w:t>
      </w:r>
    </w:p>
    <w:p w:rsidR="00CF34FC" w:rsidRPr="00C87023" w:rsidRDefault="00CF34FC" w:rsidP="00CF34FC">
      <w:pPr>
        <w:autoSpaceDE w:val="0"/>
        <w:autoSpaceDN w:val="0"/>
        <w:adjustRightInd w:val="0"/>
        <w:rPr>
          <w:rFonts w:cs="Times New Roman"/>
          <w:szCs w:val="20"/>
        </w:rPr>
      </w:pPr>
    </w:p>
    <w:p w:rsidR="00CF34FC" w:rsidRPr="00C87023" w:rsidRDefault="00CF34FC" w:rsidP="00CF34FC">
      <w:pPr>
        <w:autoSpaceDE w:val="0"/>
        <w:autoSpaceDN w:val="0"/>
        <w:adjustRightInd w:val="0"/>
        <w:rPr>
          <w:rFonts w:cs="Times New Roman"/>
          <w:szCs w:val="20"/>
        </w:rPr>
      </w:pPr>
      <w:r w:rsidRPr="00C87023">
        <w:rPr>
          <w:rFonts w:cs="Times New Roman"/>
          <w:szCs w:val="20"/>
        </w:rPr>
        <w:t>Kaaber malm.</w:t>
      </w: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1 liden morder med støder = 2mk 8sk. 1 liden bord kloche 1mk 4sk 1 firkantet stage 5mk, 1 umage dito 2mk, 1 StrygeJern og 2 bolte 3mk 8sk. </w:t>
      </w:r>
    </w:p>
    <w:p w:rsidR="00CF34FC" w:rsidRPr="00C87023" w:rsidRDefault="00CF34FC" w:rsidP="00CF34FC">
      <w:pPr>
        <w:autoSpaceDE w:val="0"/>
        <w:autoSpaceDN w:val="0"/>
        <w:adjustRightInd w:val="0"/>
        <w:rPr>
          <w:rFonts w:cs="Times New Roman"/>
          <w:szCs w:val="20"/>
        </w:rPr>
      </w:pP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Messing </w:t>
      </w: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1 Stoer Messing Kiedel med Jern gribe 1rdr 1 mindre dito 1mk 8sk. 1 mindre dito 1mk, 1 Ringere dito 12sk, 1 Senge fyrbechen 5mk, 1 mindre dito 3mk, 1 dørslaug 12sk, 1 Lysse plade 12sk 1 Rive Jern 8sk. 7 fyrfad paa Talerchen fod 2mk, 1 deche fad 2mk 8 sk 1 Var[me?]bechen 1mk 8sk. 1 mindre dito 1mk 4sk. 1 Rund løgte 1rdr, 1 Caffekande 4mk </w:t>
      </w:r>
    </w:p>
    <w:p w:rsidR="00CF34FC" w:rsidRPr="00C87023" w:rsidRDefault="00CF34FC" w:rsidP="00CF34FC">
      <w:pPr>
        <w:autoSpaceDE w:val="0"/>
        <w:autoSpaceDN w:val="0"/>
        <w:adjustRightInd w:val="0"/>
        <w:rPr>
          <w:rFonts w:cs="Times New Roman"/>
          <w:szCs w:val="20"/>
        </w:rPr>
      </w:pP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Blichtøy </w:t>
      </w:r>
    </w:p>
    <w:p w:rsidR="00CF34FC" w:rsidRPr="00C87023" w:rsidRDefault="00CF34FC" w:rsidP="00CF34FC">
      <w:pPr>
        <w:autoSpaceDE w:val="0"/>
        <w:autoSpaceDN w:val="0"/>
        <w:adjustRightInd w:val="0"/>
        <w:rPr>
          <w:rFonts w:cs="Times New Roman"/>
          <w:szCs w:val="20"/>
        </w:rPr>
      </w:pPr>
      <w:r w:rsidRPr="00C87023">
        <w:rPr>
          <w:rFonts w:cs="Times New Roman"/>
          <w:szCs w:val="20"/>
        </w:rPr>
        <w:lastRenderedPageBreak/>
        <w:t xml:space="preserve">2 Potte loge 2sk, 1 dechel 8sk, 4 ? ost former 1mk, 1 laxe? pande 8sk 2 blichtragter 8sk. 2 RiveJern 6sk. 1 Caffe kande 12sk 1 liden malche kande 4sk, 1 ubrugel. dito 12sk, 2gl. smaae handløgter 6sk. </w:t>
      </w:r>
    </w:p>
    <w:p w:rsidR="00CF34FC" w:rsidRPr="00C87023" w:rsidRDefault="00CF34FC" w:rsidP="00CF34FC">
      <w:pPr>
        <w:autoSpaceDE w:val="0"/>
        <w:autoSpaceDN w:val="0"/>
        <w:adjustRightInd w:val="0"/>
        <w:rPr>
          <w:rFonts w:cs="Times New Roman"/>
          <w:szCs w:val="20"/>
        </w:rPr>
      </w:pPr>
    </w:p>
    <w:p w:rsidR="00CF34FC" w:rsidRPr="00C87023" w:rsidRDefault="00CF34FC" w:rsidP="00CF34FC">
      <w:pPr>
        <w:autoSpaceDE w:val="0"/>
        <w:autoSpaceDN w:val="0"/>
        <w:adjustRightInd w:val="0"/>
        <w:rPr>
          <w:rFonts w:cs="Times New Roman"/>
          <w:szCs w:val="20"/>
        </w:rPr>
      </w:pPr>
      <w:r w:rsidRPr="00C87023">
        <w:rPr>
          <w:rFonts w:cs="Times New Roman"/>
          <w:szCs w:val="20"/>
        </w:rPr>
        <w:t xml:space="preserve">Jernfang </w:t>
      </w:r>
    </w:p>
    <w:p w:rsidR="00B51A6A" w:rsidRPr="00C87023" w:rsidRDefault="00CF34FC" w:rsidP="00B51A6A">
      <w:pPr>
        <w:autoSpaceDE w:val="0"/>
        <w:autoSpaceDN w:val="0"/>
        <w:adjustRightInd w:val="0"/>
        <w:rPr>
          <w:rFonts w:cs="Times New Roman"/>
          <w:szCs w:val="20"/>
        </w:rPr>
      </w:pPr>
      <w:r w:rsidRPr="00C87023">
        <w:rPr>
          <w:rFonts w:cs="Times New Roman"/>
          <w:szCs w:val="20"/>
        </w:rPr>
        <w:t>1 gryde paa 3 Kander 4mk, 1 mindre dito 4mk, 1 dito mindre 3mk 8sk, noch 1 mindre dito gryde 2mk, 1 Kachelofn til leye hos Hans Rider 15rdr, 1 treefod 2mk 8sk, 1 mindre dito 1mk 8sk, 1 mindre dito 12sk, 1 mindre trekantet dito 8sk, 1 stege Rist 1mk 8sk, 1gl bøtte pande 12sk, 1 brad spid 1mk 4sk, 1 dito Pande 2mk 8sk 1 fyrfad 1mk 4sk, 1 mindre dito 1mk, 2 lysse saxer 4sk, 1 madgaffel 2 Skummescheeder 1mk 4sk, 1pr koche knive 1mk 4sk, 3 potte laage 6sk 1 vaffel jern 1rdr, 1 Pande med log 4mk 4sk, 1 liden Kiøchen Øxse 8sk, 1 Sucherøxse 6sk, 1 Ildskuffe og tang 2mk, 1 2lispund bissmer 1 rdr</w:t>
      </w:r>
      <w:r w:rsidR="00B51A6A" w:rsidRPr="00C87023">
        <w:rPr>
          <w:rFonts w:cs="Times New Roman"/>
          <w:szCs w:val="20"/>
        </w:rPr>
        <w:t xml:space="preserve"> 1 Skiørte saug 1rdr, 1 mindre dito 1mk 4sk, 1 Ringe buck med behør 1rd? 2. JernVegger 1mk 8sk, 1 Skorsteensskiedde 8sk 1 gl. buløxe? 1mk 4sk </w:t>
      </w:r>
    </w:p>
    <w:p w:rsidR="00B51A6A" w:rsidRPr="00C87023" w:rsidRDefault="00B51A6A" w:rsidP="00B51A6A">
      <w:pPr>
        <w:autoSpaceDE w:val="0"/>
        <w:autoSpaceDN w:val="0"/>
        <w:adjustRightInd w:val="0"/>
        <w:rPr>
          <w:rFonts w:cs="Times New Roman"/>
          <w:szCs w:val="20"/>
        </w:rPr>
      </w:pP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Porselin og glas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6 par blaae og hvide tee Copper a 1mk – 1rdr 6 par brunne dito a 1mk 8sk - 1rdr 3mk, 1 liden blaae og hvid spøl Comme 1mk, 1 Dosin hvide store [eller steen] tallerchener a 3sk er 2mk 4sk adschillige slags driche glas 3mk 8sk 4re Steen urter potter og 1 kaal schaal 4mk – </w:t>
      </w:r>
    </w:p>
    <w:p w:rsidR="00B51A6A" w:rsidRPr="00C87023" w:rsidRDefault="00B51A6A" w:rsidP="00B51A6A">
      <w:pPr>
        <w:autoSpaceDE w:val="0"/>
        <w:autoSpaceDN w:val="0"/>
        <w:adjustRightInd w:val="0"/>
        <w:rPr>
          <w:rFonts w:cs="Times New Roman"/>
          <w:szCs w:val="20"/>
        </w:rPr>
      </w:pP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Hernest blef effterseet dend sl. Mands brevschaber, obligationer og forschrifninger som er følgende neml. – </w:t>
      </w:r>
    </w:p>
    <w:p w:rsidR="00B51A6A" w:rsidRPr="00C87023" w:rsidRDefault="00B51A6A" w:rsidP="00B51A6A">
      <w:pPr>
        <w:autoSpaceDE w:val="0"/>
        <w:autoSpaceDN w:val="0"/>
        <w:adjustRightInd w:val="0"/>
        <w:rPr>
          <w:rFonts w:cs="Times New Roman"/>
          <w:szCs w:val="20"/>
        </w:rPr>
      </w:pPr>
      <w:r w:rsidRPr="00C87023">
        <w:rPr>
          <w:rFonts w:cs="Times New Roman"/>
          <w:szCs w:val="20"/>
        </w:rPr>
        <w:t>No 1 - 1 Pandte Obligation D. Svenborg d. 14 Janv. 1731 udgiven af Maria Pedersdatter Lindegaard paa Capitl 26rdr 4mk - der af Rente for 1 Aar som resterer til 14 Janv. 1733 - 1rdr 2mk er 28rdr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 Hr Postmester Bruuns Obligation dateret Slagelse d 12 Janv. 1714 paa Captl 133rdr 2mk, Rester ½ aars Rente 3rdr 2mk er 136rdr 4mk –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3. Henrich Laursens pandte Obligation Dat. Svenb. d. 12 8br 1720 paa Captl. 133rdr 2mk Rester 1 Aars Renter 6rdr 4mk er 140rdr,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4. Kirsten Hansdatters Obligation dat. Svenborg 24. April 1730 paa Captl. 93rdr 2mk Rester ½Aars Rente 2rdr 1mk 8sk er 95rdr 3mk 8sk.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5 Jørgen Rasmussens pandte Obligation D. Svenborg d 6te 8br 1731 paa Captl. 200rdr Rester 1 Aars Rente 10rdr - 210rdr-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6 Byefogden M. Arlodts pante obligation d. Svenborg 11 juni 1719 paa Capital 130rdr,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7 Mathias Hansen Bødchers pandte Obligation d. Svenborg d. 30 Janv. 1725 paa Captl. 66rdr 4mk Rester 1 Aars Rente 3rdr 2mk - 70rdr-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8. Jørgen Ernst von Hobens obligation dat. Nielstrup d. 3 janv. 132 paa Captl. 250rdr Rester 1 aars Rente 12rdr 9mk- 262rdr 3mk,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9 Mejer Jødes pandte Obligation d. Svenbr. 15 Aprl 1729 paa Captl. 98rdr Rester Rente for ½ Aar 2rdr 2mk 8sk - 100rdr 2mk 8sk –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10 Simon Clemmendsens pante Obligation d. Svenbr. d. 4 Septemb 1826 paa Captl. 400rdr Resterende Rente 97 rdr = 497 Rdr –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11. Raadmand Tønnesens beviis af dato 10de 8br 1731 paa 70rdr –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12. Hr. maior? Gierstorps Obligation dat. Odense d. 11 Marty 1731 paa Captl 1000rdr Rester 1½Aars Rente 75rdr er 1075rdr,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13. Johan Fosses obligation dat. Sanderumgaard d 3 janv. 1732 paa Captl. 400rdr.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14 Er jndløst med 416rdr 5mk 1sk No 15 Johan Flindtes Pandte Obligation Dateret Svenbr d. 11 juny 1728 paa Captl. 200rdr –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16 Henrich Laursens alsings obligation dat. Svenbr d. 11 juny 1732 paa Capt. 98rdr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17. Oberste Løvenkielms obligation datum Weyrup d. 3 Janv. 1732 paa Captl. 200rdr Rester ½ Aars Rente 5rdr -205rdr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18. Sr. Andreas Schiøttes dito Dat. Svenbr. 11 xbr 1731 paa Captl. 290rdr  </w:t>
      </w:r>
    </w:p>
    <w:p w:rsidR="00B51A6A" w:rsidRPr="00C87023" w:rsidRDefault="00B51A6A" w:rsidP="00B51A6A">
      <w:pPr>
        <w:autoSpaceDE w:val="0"/>
        <w:autoSpaceDN w:val="0"/>
        <w:adjustRightInd w:val="0"/>
        <w:rPr>
          <w:rFonts w:cs="Times New Roman"/>
          <w:szCs w:val="20"/>
        </w:rPr>
      </w:pPr>
      <w:r w:rsidRPr="00C87023">
        <w:rPr>
          <w:rFonts w:cs="Times New Roman"/>
          <w:szCs w:val="20"/>
        </w:rPr>
        <w:t>No 19 Laurs Vognmands</w:t>
      </w:r>
      <w:r w:rsidR="00AF0637">
        <w:rPr>
          <w:rFonts w:cs="Times New Roman"/>
          <w:szCs w:val="20"/>
        </w:rPr>
        <w:t xml:space="preserve"> </w:t>
      </w:r>
      <w:r w:rsidRPr="00C87023">
        <w:rPr>
          <w:rFonts w:cs="Times New Roman"/>
          <w:szCs w:val="20"/>
        </w:rPr>
        <w:t>Pandte Obligation d. Odense d 4 febr. 1720 paa Captl. 66rdr 4mk.</w:t>
      </w:r>
    </w:p>
    <w:p w:rsidR="00B51A6A" w:rsidRPr="00C87023" w:rsidRDefault="00B51A6A" w:rsidP="00B51A6A">
      <w:pPr>
        <w:autoSpaceDE w:val="0"/>
        <w:autoSpaceDN w:val="0"/>
        <w:adjustRightInd w:val="0"/>
        <w:rPr>
          <w:rFonts w:cs="Times New Roman"/>
          <w:szCs w:val="20"/>
        </w:rPr>
      </w:pPr>
      <w:r w:rsidRPr="00C87023">
        <w:rPr>
          <w:rFonts w:cs="Times New Roman"/>
          <w:szCs w:val="20"/>
        </w:rPr>
        <w:t>No 20 Hr Borgmester Notlows vexel Obligation dat. Svenbr. d. 11te 8br 1732 paa 3 maaneder som Enchens Lauverger haver</w:t>
      </w:r>
      <w:r w:rsidR="00AF0637">
        <w:rPr>
          <w:rFonts w:cs="Times New Roman"/>
          <w:szCs w:val="20"/>
        </w:rPr>
        <w:t xml:space="preserve"> </w:t>
      </w:r>
      <w:r w:rsidRPr="00C87023">
        <w:rPr>
          <w:rFonts w:cs="Times New Roman"/>
          <w:szCs w:val="20"/>
        </w:rPr>
        <w:t xml:space="preserve">til forfaldstiden at see jndreven, Commissarierne uden ansvar som er paa 450Rdr.- </w:t>
      </w:r>
    </w:p>
    <w:p w:rsidR="00B51A6A" w:rsidRPr="00C87023" w:rsidRDefault="00B51A6A" w:rsidP="00B51A6A">
      <w:pPr>
        <w:autoSpaceDE w:val="0"/>
        <w:autoSpaceDN w:val="0"/>
        <w:adjustRightInd w:val="0"/>
        <w:rPr>
          <w:rFonts w:cs="Times New Roman"/>
          <w:szCs w:val="20"/>
        </w:rPr>
      </w:pPr>
      <w:r w:rsidRPr="00C87023">
        <w:rPr>
          <w:rFonts w:cs="Times New Roman"/>
          <w:szCs w:val="20"/>
        </w:rPr>
        <w:t>No 21 Frands Hattemagers</w:t>
      </w:r>
      <w:r w:rsidR="00AF0637">
        <w:rPr>
          <w:rFonts w:cs="Times New Roman"/>
          <w:szCs w:val="20"/>
        </w:rPr>
        <w:t xml:space="preserve"> </w:t>
      </w:r>
      <w:r w:rsidRPr="00C87023">
        <w:rPr>
          <w:rFonts w:cs="Times New Roman"/>
          <w:szCs w:val="20"/>
        </w:rPr>
        <w:t xml:space="preserve">Pandte Obligation d. Svenb. d. 29 7br 1731 paa Captl. 80 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22 Hans Atticas vexel Obligation datr. Juulschou 5 8br. 1732 ... 1732, som Enchens lauverge ligeledes før forfaldstiden seer jnddreven, Commissarierne uden ansvar som er paa 190 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23 Peder Graaes vexel Obligation dat 13de 8br 1732 som iligemaade i Rette tid af Enchens lauverge besørges jndreven Capitl. 100 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24 Jacob Smittes obligation d. Strandbye d. 8 febr. 1725 paa Captl.100rdr Renter findes ingen afskrevne paa obligation, hvor for de her udføris med 30rdr, giør 130rdr. </w:t>
      </w:r>
    </w:p>
    <w:p w:rsidR="00B51A6A" w:rsidRPr="00C87023" w:rsidRDefault="00B51A6A" w:rsidP="00B51A6A">
      <w:pPr>
        <w:autoSpaceDE w:val="0"/>
        <w:autoSpaceDN w:val="0"/>
        <w:adjustRightInd w:val="0"/>
        <w:rPr>
          <w:rFonts w:cs="Times New Roman"/>
          <w:szCs w:val="20"/>
        </w:rPr>
      </w:pPr>
      <w:r w:rsidRPr="00C87023">
        <w:rPr>
          <w:rFonts w:cs="Times New Roman"/>
          <w:szCs w:val="20"/>
        </w:rPr>
        <w:lastRenderedPageBreak/>
        <w:t xml:space="preserve">No 25 Peder Nissens Pandte Obligation dat. Rudtkiøbing d. 2 Janv. 1725 paa Captl. 100rdr Rente 5 Aars Rente er 45rdr giør 225rdr.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26 Peder Andersen Snedchers Revers dat Svenbr. d. 23 Janv. 1730 paa Capitl. 13rdr 2mk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27 Christian Svitzers ditto dat. Svenborg d. 28 Augl. 1728 paa Captl. 40rdr.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28 Niels Mortensen, form. dito, dat. Svenbr d. 20 Marty 1731 paa Captl. 13rdr 2mk –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29 Mejer Jødes dito datr. Svenbr. d. 2 janvr. 1732 paa Capitl. 50rdr. </w:t>
      </w:r>
    </w:p>
    <w:p w:rsidR="00B51A6A" w:rsidRPr="00C87023" w:rsidRDefault="00B51A6A" w:rsidP="00B51A6A">
      <w:pPr>
        <w:autoSpaceDE w:val="0"/>
        <w:autoSpaceDN w:val="0"/>
        <w:adjustRightInd w:val="0"/>
        <w:rPr>
          <w:rFonts w:cs="Times New Roman"/>
          <w:szCs w:val="20"/>
        </w:rPr>
      </w:pPr>
      <w:r w:rsidRPr="00C87023">
        <w:rPr>
          <w:rFonts w:cs="Times New Roman"/>
          <w:szCs w:val="20"/>
        </w:rPr>
        <w:t xml:space="preserve">No 30 Otto Bremmer dito dat. Svenb. d. 1 Xbr 1732 paa Captl. 8rdr 4mk. </w:t>
      </w:r>
    </w:p>
    <w:p w:rsidR="00B51A6A" w:rsidRPr="00C87023" w:rsidRDefault="00B51A6A" w:rsidP="00B51A6A">
      <w:pPr>
        <w:autoSpaceDE w:val="0"/>
        <w:autoSpaceDN w:val="0"/>
        <w:adjustRightInd w:val="0"/>
        <w:rPr>
          <w:rFonts w:cs="Times New Roman"/>
          <w:szCs w:val="20"/>
        </w:rPr>
      </w:pP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Forbemte forskrifninger ere læste paaskrevne og Protocolleret, her jnden Svenborg Byeting, og Peder Niels. inden Rudkøbings byeting saa at for uden Reverserne ere af de fremvisdte Obligationer og forskrifninger iche er bleven tinglyste neml. No 2. 8. 10. 12 13.16.17.18.20.22.23 og 24. </w:t>
      </w:r>
    </w:p>
    <w:p w:rsidR="003A35D0" w:rsidRPr="00C87023" w:rsidRDefault="003A35D0" w:rsidP="00B51A6A">
      <w:pPr>
        <w:autoSpaceDE w:val="0"/>
        <w:autoSpaceDN w:val="0"/>
        <w:adjustRightInd w:val="0"/>
        <w:rPr>
          <w:rFonts w:cs="Times New Roman"/>
          <w:szCs w:val="20"/>
        </w:rPr>
      </w:pP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Paa Pandt og uden pandt blef angivet at vere schyldig til Sterfboen effter følgende nemlig </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Hans ache schyldig paa pandt som nu er indfriet og betalt til Enchen 200rdr. </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Jørgen Rasmussen i Svenborg 5rdr, - </w:t>
      </w:r>
    </w:p>
    <w:p w:rsidR="003A35D0" w:rsidRPr="00C87023" w:rsidRDefault="00B51A6A" w:rsidP="00B51A6A">
      <w:pPr>
        <w:autoSpaceDE w:val="0"/>
        <w:autoSpaceDN w:val="0"/>
        <w:adjustRightInd w:val="0"/>
        <w:rPr>
          <w:rFonts w:cs="Times New Roman"/>
          <w:szCs w:val="20"/>
        </w:rPr>
      </w:pPr>
      <w:r w:rsidRPr="00C87023">
        <w:rPr>
          <w:rFonts w:cs="Times New Roman"/>
          <w:szCs w:val="20"/>
        </w:rPr>
        <w:t>Henrich</w:t>
      </w:r>
      <w:r w:rsidR="003A35D0" w:rsidRPr="00C87023">
        <w:rPr>
          <w:rFonts w:cs="Times New Roman"/>
          <w:szCs w:val="20"/>
        </w:rPr>
        <w:t xml:space="preserve"> </w:t>
      </w:r>
      <w:r w:rsidRPr="00C87023">
        <w:rPr>
          <w:rFonts w:cs="Times New Roman"/>
          <w:szCs w:val="20"/>
        </w:rPr>
        <w:t>Hyltofft effter Dom - 66rdr 4mk hvor udj er iche anført Renter</w:t>
      </w:r>
      <w:r w:rsidR="003A35D0" w:rsidRPr="00C87023">
        <w:rPr>
          <w:rFonts w:cs="Times New Roman"/>
          <w:szCs w:val="20"/>
        </w:rPr>
        <w:t xml:space="preserve"> </w:t>
      </w:r>
      <w:r w:rsidRPr="00C87023">
        <w:rPr>
          <w:rFonts w:cs="Times New Roman"/>
          <w:szCs w:val="20"/>
        </w:rPr>
        <w:t>eller omkostninger som dog Sterfboen tilgodekommer og derfor</w:t>
      </w:r>
      <w:r w:rsidR="003A35D0" w:rsidRPr="00C87023">
        <w:rPr>
          <w:rFonts w:cs="Times New Roman"/>
          <w:szCs w:val="20"/>
        </w:rPr>
        <w:t xml:space="preserve"> </w:t>
      </w:r>
      <w:r w:rsidRPr="00C87023">
        <w:rPr>
          <w:rFonts w:cs="Times New Roman"/>
          <w:szCs w:val="20"/>
        </w:rPr>
        <w:t>schal vere tillagte udleg i han</w:t>
      </w:r>
      <w:r w:rsidR="003A35D0" w:rsidRPr="00C87023">
        <w:rPr>
          <w:rFonts w:cs="Times New Roman"/>
          <w:szCs w:val="20"/>
        </w:rPr>
        <w:t>s boe, saa Enchens laugverge be</w:t>
      </w:r>
      <w:r w:rsidRPr="00C87023">
        <w:rPr>
          <w:rFonts w:cs="Times New Roman"/>
          <w:szCs w:val="20"/>
        </w:rPr>
        <w:t>sørger i tide at faae jnddreven Sterfboen og de u-myndige til</w:t>
      </w:r>
      <w:r w:rsidR="003A35D0" w:rsidRPr="00C87023">
        <w:rPr>
          <w:rFonts w:cs="Times New Roman"/>
          <w:szCs w:val="20"/>
        </w:rPr>
        <w:t xml:space="preserve"> </w:t>
      </w:r>
      <w:r w:rsidRPr="00C87023">
        <w:rPr>
          <w:rFonts w:cs="Times New Roman"/>
          <w:szCs w:val="20"/>
        </w:rPr>
        <w:t xml:space="preserve">nytte uden ophold – </w:t>
      </w:r>
    </w:p>
    <w:p w:rsidR="00B51A6A" w:rsidRPr="00C87023" w:rsidRDefault="00B51A6A" w:rsidP="00B51A6A">
      <w:pPr>
        <w:autoSpaceDE w:val="0"/>
        <w:autoSpaceDN w:val="0"/>
        <w:adjustRightInd w:val="0"/>
        <w:rPr>
          <w:rFonts w:cs="Times New Roman"/>
          <w:szCs w:val="20"/>
        </w:rPr>
      </w:pPr>
      <w:r w:rsidRPr="00C87023">
        <w:rPr>
          <w:rFonts w:cs="Times New Roman"/>
          <w:szCs w:val="20"/>
        </w:rPr>
        <w:t>Anders Albretsen tømmermd. i Svenborg 8rdr</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Mouritz Hansen jtem paa Pandt 2rdr, </w:t>
      </w:r>
    </w:p>
    <w:p w:rsidR="00AF0637" w:rsidRDefault="00B51A6A" w:rsidP="00B51A6A">
      <w:pPr>
        <w:autoSpaceDE w:val="0"/>
        <w:autoSpaceDN w:val="0"/>
        <w:adjustRightInd w:val="0"/>
        <w:rPr>
          <w:rFonts w:cs="Times New Roman"/>
          <w:szCs w:val="20"/>
        </w:rPr>
      </w:pPr>
      <w:r w:rsidRPr="00C87023">
        <w:rPr>
          <w:rFonts w:cs="Times New Roman"/>
          <w:szCs w:val="20"/>
        </w:rPr>
        <w:t>Povel Hansens Enche jtem paa</w:t>
      </w:r>
      <w:r w:rsidR="003A35D0" w:rsidRPr="00C87023">
        <w:rPr>
          <w:rFonts w:cs="Times New Roman"/>
          <w:szCs w:val="20"/>
        </w:rPr>
        <w:t xml:space="preserve"> </w:t>
      </w:r>
      <w:r w:rsidRPr="00C87023">
        <w:rPr>
          <w:rFonts w:cs="Times New Roman"/>
          <w:szCs w:val="20"/>
        </w:rPr>
        <w:t xml:space="preserve">pandt 9rdr </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til Søren Bloch i oubye paa pandt 20rdr.- </w:t>
      </w:r>
    </w:p>
    <w:p w:rsidR="003A35D0" w:rsidRPr="00C87023" w:rsidRDefault="00B51A6A" w:rsidP="00B51A6A">
      <w:pPr>
        <w:autoSpaceDE w:val="0"/>
        <w:autoSpaceDN w:val="0"/>
        <w:adjustRightInd w:val="0"/>
        <w:rPr>
          <w:rFonts w:cs="Times New Roman"/>
          <w:szCs w:val="20"/>
        </w:rPr>
      </w:pPr>
      <w:r w:rsidRPr="00C87023">
        <w:rPr>
          <w:rFonts w:cs="Times New Roman"/>
          <w:szCs w:val="20"/>
        </w:rPr>
        <w:t>hr Søren</w:t>
      </w:r>
      <w:r w:rsidR="003A35D0" w:rsidRPr="00C87023">
        <w:rPr>
          <w:rFonts w:cs="Times New Roman"/>
          <w:szCs w:val="20"/>
        </w:rPr>
        <w:t xml:space="preserve"> </w:t>
      </w:r>
      <w:r w:rsidRPr="00C87023">
        <w:rPr>
          <w:rFonts w:cs="Times New Roman"/>
          <w:szCs w:val="20"/>
        </w:rPr>
        <w:t xml:space="preserve">Schultz paa pandt 40rdr, </w:t>
      </w:r>
    </w:p>
    <w:p w:rsidR="00B51A6A" w:rsidRPr="00C87023" w:rsidRDefault="00B51A6A" w:rsidP="00B51A6A">
      <w:pPr>
        <w:autoSpaceDE w:val="0"/>
        <w:autoSpaceDN w:val="0"/>
        <w:adjustRightInd w:val="0"/>
        <w:rPr>
          <w:rFonts w:cs="Times New Roman"/>
          <w:szCs w:val="20"/>
        </w:rPr>
      </w:pPr>
      <w:r w:rsidRPr="00C87023">
        <w:rPr>
          <w:rFonts w:cs="Times New Roman"/>
          <w:szCs w:val="20"/>
        </w:rPr>
        <w:t>Elisabeth hr Erichs paa pandt 74rdr 3mk</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Rasmus Ledsen Lieuth. i oubye paa pandt 24rdr </w:t>
      </w:r>
    </w:p>
    <w:p w:rsidR="003A35D0" w:rsidRPr="00C87023" w:rsidRDefault="00B51A6A" w:rsidP="00B51A6A">
      <w:pPr>
        <w:autoSpaceDE w:val="0"/>
        <w:autoSpaceDN w:val="0"/>
        <w:adjustRightInd w:val="0"/>
        <w:rPr>
          <w:rFonts w:cs="Times New Roman"/>
          <w:szCs w:val="20"/>
        </w:rPr>
      </w:pPr>
      <w:r w:rsidRPr="00C87023">
        <w:rPr>
          <w:rFonts w:cs="Times New Roman"/>
          <w:szCs w:val="20"/>
        </w:rPr>
        <w:t>Hr. Søren</w:t>
      </w:r>
      <w:r w:rsidR="003A35D0" w:rsidRPr="00C87023">
        <w:rPr>
          <w:rFonts w:cs="Times New Roman"/>
          <w:szCs w:val="20"/>
        </w:rPr>
        <w:t xml:space="preserve"> </w:t>
      </w:r>
      <w:r w:rsidRPr="00C87023">
        <w:rPr>
          <w:rFonts w:cs="Times New Roman"/>
          <w:szCs w:val="20"/>
        </w:rPr>
        <w:t xml:space="preserve">Storm i Svenborg uden pandt 40rdr, </w:t>
      </w:r>
    </w:p>
    <w:p w:rsidR="003A35D0" w:rsidRPr="00C87023" w:rsidRDefault="00B51A6A" w:rsidP="00B51A6A">
      <w:pPr>
        <w:autoSpaceDE w:val="0"/>
        <w:autoSpaceDN w:val="0"/>
        <w:adjustRightInd w:val="0"/>
        <w:rPr>
          <w:rFonts w:cs="Times New Roman"/>
          <w:szCs w:val="20"/>
        </w:rPr>
      </w:pPr>
      <w:r w:rsidRPr="00C87023">
        <w:rPr>
          <w:rFonts w:cs="Times New Roman"/>
          <w:szCs w:val="20"/>
        </w:rPr>
        <w:t>Rasmus bager jtem uden</w:t>
      </w:r>
      <w:r w:rsidR="003A35D0" w:rsidRPr="00C87023">
        <w:rPr>
          <w:rFonts w:cs="Times New Roman"/>
          <w:szCs w:val="20"/>
        </w:rPr>
        <w:t xml:space="preserve"> </w:t>
      </w:r>
      <w:r w:rsidRPr="00C87023">
        <w:rPr>
          <w:rFonts w:cs="Times New Roman"/>
          <w:szCs w:val="20"/>
        </w:rPr>
        <w:t xml:space="preserve">pandt 3rdr. </w:t>
      </w:r>
    </w:p>
    <w:p w:rsidR="003A35D0" w:rsidRPr="00C87023" w:rsidRDefault="00B51A6A" w:rsidP="00B51A6A">
      <w:pPr>
        <w:autoSpaceDE w:val="0"/>
        <w:autoSpaceDN w:val="0"/>
        <w:adjustRightInd w:val="0"/>
        <w:rPr>
          <w:rFonts w:cs="Times New Roman"/>
          <w:szCs w:val="20"/>
        </w:rPr>
      </w:pPr>
      <w:r w:rsidRPr="00C87023">
        <w:rPr>
          <w:rFonts w:cs="Times New Roman"/>
          <w:szCs w:val="20"/>
        </w:rPr>
        <w:t>Albreth Smed jtem har nyligen til Enchen betalt</w:t>
      </w:r>
      <w:r w:rsidR="003A35D0" w:rsidRPr="00C87023">
        <w:rPr>
          <w:rFonts w:cs="Times New Roman"/>
          <w:szCs w:val="20"/>
        </w:rPr>
        <w:t xml:space="preserve"> </w:t>
      </w:r>
      <w:r w:rsidRPr="00C87023">
        <w:rPr>
          <w:rFonts w:cs="Times New Roman"/>
          <w:szCs w:val="20"/>
        </w:rPr>
        <w:t xml:space="preserve">5rdr 2mk, </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Laurs Rasmussen i Truense 4rdr, </w:t>
      </w:r>
    </w:p>
    <w:p w:rsidR="003A35D0" w:rsidRPr="00C87023" w:rsidRDefault="00B51A6A" w:rsidP="00B51A6A">
      <w:pPr>
        <w:autoSpaceDE w:val="0"/>
        <w:autoSpaceDN w:val="0"/>
        <w:adjustRightInd w:val="0"/>
        <w:rPr>
          <w:rFonts w:cs="Times New Roman"/>
          <w:szCs w:val="20"/>
        </w:rPr>
      </w:pPr>
      <w:r w:rsidRPr="00C87023">
        <w:rPr>
          <w:rFonts w:cs="Times New Roman"/>
          <w:szCs w:val="20"/>
        </w:rPr>
        <w:t xml:space="preserve">Jens Hansen i Slebech paa pandt 14rdr, </w:t>
      </w:r>
    </w:p>
    <w:p w:rsidR="00B51A6A" w:rsidRPr="00C87023" w:rsidRDefault="00B51A6A" w:rsidP="00B51A6A">
      <w:pPr>
        <w:autoSpaceDE w:val="0"/>
        <w:autoSpaceDN w:val="0"/>
        <w:adjustRightInd w:val="0"/>
        <w:rPr>
          <w:rFonts w:cs="Times New Roman"/>
          <w:szCs w:val="20"/>
        </w:rPr>
      </w:pPr>
      <w:r w:rsidRPr="00C87023">
        <w:rPr>
          <w:rFonts w:cs="Times New Roman"/>
          <w:szCs w:val="20"/>
        </w:rPr>
        <w:t>Laurs Korsseberg i Svenborg 2rdr</w:t>
      </w:r>
    </w:p>
    <w:p w:rsidR="003F1A84" w:rsidRPr="00C87023" w:rsidRDefault="003F1A84" w:rsidP="003F1A84">
      <w:pPr>
        <w:autoSpaceDE w:val="0"/>
        <w:autoSpaceDN w:val="0"/>
        <w:adjustRightInd w:val="0"/>
        <w:rPr>
          <w:rFonts w:cs="Times New Roman"/>
          <w:szCs w:val="20"/>
        </w:rPr>
      </w:pPr>
      <w:r w:rsidRPr="00C87023">
        <w:rPr>
          <w:rFonts w:cs="Times New Roman"/>
          <w:szCs w:val="20"/>
        </w:rPr>
        <w:t xml:space="preserve">Madss Thønnesen 4rdr, </w:t>
      </w:r>
    </w:p>
    <w:p w:rsidR="003F1A84" w:rsidRPr="00C87023" w:rsidRDefault="003F1A84" w:rsidP="003F1A84">
      <w:pPr>
        <w:autoSpaceDE w:val="0"/>
        <w:autoSpaceDN w:val="0"/>
        <w:adjustRightInd w:val="0"/>
        <w:rPr>
          <w:rFonts w:cs="Times New Roman"/>
          <w:szCs w:val="20"/>
        </w:rPr>
      </w:pPr>
      <w:r w:rsidRPr="00C87023">
        <w:rPr>
          <w:rFonts w:cs="Times New Roman"/>
          <w:szCs w:val="20"/>
        </w:rPr>
        <w:t>Dorthe Poves Grøns jtem jmod Pandt 6rdr 4mk</w:t>
      </w:r>
    </w:p>
    <w:p w:rsidR="00AC78F6" w:rsidRDefault="003F1A84" w:rsidP="003F1A84">
      <w:pPr>
        <w:autoSpaceDE w:val="0"/>
        <w:autoSpaceDN w:val="0"/>
        <w:adjustRightInd w:val="0"/>
        <w:rPr>
          <w:rFonts w:cs="Times New Roman"/>
          <w:szCs w:val="20"/>
        </w:rPr>
      </w:pPr>
      <w:r w:rsidRPr="00C87023">
        <w:rPr>
          <w:rFonts w:cs="Times New Roman"/>
          <w:szCs w:val="20"/>
        </w:rPr>
        <w:t xml:space="preserve">Frue Helle Trolle jmod pandt 10rdr, </w:t>
      </w:r>
    </w:p>
    <w:p w:rsidR="003F1A84" w:rsidRPr="00C87023" w:rsidRDefault="003F1A84" w:rsidP="003F1A84">
      <w:pPr>
        <w:autoSpaceDE w:val="0"/>
        <w:autoSpaceDN w:val="0"/>
        <w:adjustRightInd w:val="0"/>
        <w:rPr>
          <w:rFonts w:cs="Times New Roman"/>
          <w:szCs w:val="20"/>
        </w:rPr>
      </w:pPr>
      <w:bookmarkStart w:id="0" w:name="_GoBack"/>
      <w:bookmarkEnd w:id="0"/>
      <w:r w:rsidRPr="00C87023">
        <w:rPr>
          <w:rFonts w:cs="Times New Roman"/>
          <w:szCs w:val="20"/>
        </w:rPr>
        <w:t xml:space="preserve">Morten Pedersen i Svenborg 100rdr, </w:t>
      </w:r>
    </w:p>
    <w:p w:rsidR="003F1A84" w:rsidRPr="00C87023" w:rsidRDefault="003F1A84" w:rsidP="003F1A84">
      <w:pPr>
        <w:autoSpaceDE w:val="0"/>
        <w:autoSpaceDN w:val="0"/>
        <w:adjustRightInd w:val="0"/>
        <w:rPr>
          <w:rFonts w:cs="Times New Roman"/>
          <w:szCs w:val="20"/>
        </w:rPr>
      </w:pPr>
      <w:r w:rsidRPr="00C87023">
        <w:rPr>
          <w:rFonts w:cs="Times New Roman"/>
          <w:szCs w:val="20"/>
        </w:rPr>
        <w:t xml:space="preserve">Assessor Frands Grønnevald schylder effter bevis til sterfboen 30rdr, </w:t>
      </w:r>
    </w:p>
    <w:p w:rsidR="003F1A84" w:rsidRPr="00C87023" w:rsidRDefault="003F1A84" w:rsidP="003F1A84">
      <w:pPr>
        <w:autoSpaceDE w:val="0"/>
        <w:autoSpaceDN w:val="0"/>
        <w:adjustRightInd w:val="0"/>
        <w:rPr>
          <w:rFonts w:cs="Times New Roman"/>
          <w:szCs w:val="20"/>
        </w:rPr>
      </w:pPr>
      <w:r w:rsidRPr="00C87023">
        <w:rPr>
          <w:rFonts w:cs="Times New Roman"/>
          <w:szCs w:val="20"/>
        </w:rPr>
        <w:t>Endnu angav Enchens lauverge at Sahl. Maior Simonsens sterfboe var schyldig her til sterfboen effter Sl. Majorens obligation som ved schiffftets forvaltning udj Majorens sterfboe er udgiven med paastand om Betalingen paa 270rdr Mens som Sterfboen er udg saa slet tilstand at mand iche kand vente noget af dens Capital, saa begierede og paastod Borring Captl. her ved forretningen iche anderleedis blef anført eller reflecteret paa end u-vis. –</w:t>
      </w:r>
    </w:p>
    <w:p w:rsidR="003F1A84" w:rsidRPr="00C87023" w:rsidRDefault="003F1A84" w:rsidP="003F1A84">
      <w:pPr>
        <w:autoSpaceDE w:val="0"/>
        <w:autoSpaceDN w:val="0"/>
        <w:adjustRightInd w:val="0"/>
        <w:rPr>
          <w:rFonts w:cs="Times New Roman"/>
          <w:szCs w:val="20"/>
        </w:rPr>
      </w:pPr>
    </w:p>
    <w:p w:rsidR="003F1A84" w:rsidRPr="00C87023" w:rsidRDefault="003F1A84" w:rsidP="003F1A84">
      <w:pPr>
        <w:autoSpaceDE w:val="0"/>
        <w:autoSpaceDN w:val="0"/>
        <w:adjustRightInd w:val="0"/>
        <w:rPr>
          <w:rFonts w:cs="Times New Roman"/>
          <w:szCs w:val="20"/>
        </w:rPr>
      </w:pPr>
      <w:r w:rsidRPr="00C87023">
        <w:rPr>
          <w:rFonts w:cs="Times New Roman"/>
          <w:szCs w:val="20"/>
        </w:rPr>
        <w:t xml:space="preserve">Commissionen fandt her nest fornøden da Enchens lauverge Erklærede iche at være vidende videre end anført er sterfboen af kunde regnis til Jndtegt, at tilspørge Enchen med hendis her i Sterfboen havende børn om de ellers vidste noget at kunde angives som burde og med rette bør henhøre til sterfboen og dends Jndtegter; da de nu saadant ville behage at anmelde paa det iche noget i sin tid schulle anches af Sterfboens Effecter at vere udladt, hvor til Enchen og hendis Jomfruer døttre svarede at dem iche noget udj Ringeste maade var bekiendt videre end anført og vurderet er sterfboens tilhørende, mens Enchen erklærede at hun heller i det sted for sine umyndige børns schyld, heller ville ynske sig lejlighed til at formeene boen med noget af disse Ejene i ringeste med hendis villie af forbem. at fordølge, hvilchet hun i gierningen jmod hendis børn ved dette Skifftes slutning ydermeere schal bevise sig selv til schade, der var vel nogle faae penge ved hendes Sl. Mands dødelig afgl. i sterfboen, og siden nogle smaae Summer af Stervboens Debitorer som for hen er anført jndkommen men der af har hun iche allene udstyret hendis Sl. Mands begravelses bekostning, hvor jmod hun med videre sin egen haver tilgode, men hun har endog jmidlertid mottet dagl. besørge de dagl. udgiffter hvor over hun i alt til neste samling anlover at jndlevere Een Special forklaring saa hvit hende er mueligt – </w:t>
      </w:r>
    </w:p>
    <w:p w:rsidR="003F1A84" w:rsidRPr="00C87023" w:rsidRDefault="003F1A84" w:rsidP="003F1A84">
      <w:pPr>
        <w:autoSpaceDE w:val="0"/>
        <w:autoSpaceDN w:val="0"/>
        <w:adjustRightInd w:val="0"/>
        <w:rPr>
          <w:rFonts w:cs="Times New Roman"/>
          <w:szCs w:val="20"/>
        </w:rPr>
      </w:pPr>
    </w:p>
    <w:p w:rsidR="003F1A84" w:rsidRPr="00C87023" w:rsidRDefault="003F1A84" w:rsidP="003F1A84">
      <w:pPr>
        <w:autoSpaceDE w:val="0"/>
        <w:autoSpaceDN w:val="0"/>
        <w:adjustRightInd w:val="0"/>
        <w:rPr>
          <w:rFonts w:cs="Times New Roman"/>
          <w:szCs w:val="20"/>
        </w:rPr>
      </w:pPr>
      <w:r w:rsidRPr="00C87023">
        <w:rPr>
          <w:rFonts w:cs="Times New Roman"/>
          <w:szCs w:val="20"/>
        </w:rPr>
        <w:t xml:space="preserve">Og som da dend meeste deel her i Sterfboen lettelig kand udgiøres jmellem Enchen og arvingerne effter loven uden Despuite og uden nogen videre ophold saa finder dog Comissionen til denne Schifftes Commissions lovformelig Endskab fornøden, for ..tern bekostning og langdrag at tilschrive forige forvalter Smit om det Passerede, og tillig om hand iche i mindelighed her over Commissionen vil afgiøre hans og Sterfboens jmellemværende, da der ved Een større </w:t>
      </w:r>
      <w:r w:rsidRPr="00C87023">
        <w:rPr>
          <w:rFonts w:cs="Times New Roman"/>
          <w:szCs w:val="20"/>
        </w:rPr>
        <w:lastRenderedPageBreak/>
        <w:t>deel af vitløfftighed kand vere at undgaae paa begge sider, til hvilchen ende siden det nu er ud paa afftenen, bliver Commissionen her igien morgen formiddag kl. 8 Slet foretagen for iche aleene at expedere det til Sr. Smit forhen omrørte brev, mens  endog at beramme tiden til Comissionens nermere foretagelse Actum ut Supra   Von Hoben  P. Jensen   L Petersen   N. Læmb</w:t>
      </w:r>
    </w:p>
    <w:p w:rsidR="003F1A84" w:rsidRPr="00C87023" w:rsidRDefault="003F1A84" w:rsidP="003F1A84">
      <w:pPr>
        <w:autoSpaceDE w:val="0"/>
        <w:autoSpaceDN w:val="0"/>
        <w:adjustRightInd w:val="0"/>
        <w:rPr>
          <w:rFonts w:cs="Times New Roman"/>
          <w:szCs w:val="20"/>
        </w:rPr>
      </w:pPr>
      <w:r w:rsidRPr="00C87023">
        <w:rPr>
          <w:rFonts w:cs="Times New Roman"/>
          <w:szCs w:val="20"/>
        </w:rPr>
        <w:t>A. Maria Sl. Tomes Sørensen   Ide C. Breinholm    Elisabeth Breinholm</w:t>
      </w:r>
    </w:p>
    <w:p w:rsidR="00CF34FC" w:rsidRPr="00C87023" w:rsidRDefault="00CF34FC" w:rsidP="00F44376">
      <w:pPr>
        <w:autoSpaceDE w:val="0"/>
        <w:autoSpaceDN w:val="0"/>
        <w:adjustRightInd w:val="0"/>
        <w:rPr>
          <w:rFonts w:cs="Times New Roman"/>
          <w:szCs w:val="20"/>
        </w:rPr>
      </w:pPr>
    </w:p>
    <w:p w:rsidR="00B52531" w:rsidRPr="00C87023" w:rsidRDefault="00B52531" w:rsidP="00B52531">
      <w:pPr>
        <w:autoSpaceDE w:val="0"/>
        <w:autoSpaceDN w:val="0"/>
        <w:adjustRightInd w:val="0"/>
        <w:rPr>
          <w:rFonts w:cs="Times New Roman"/>
          <w:szCs w:val="20"/>
        </w:rPr>
      </w:pPr>
      <w:r w:rsidRPr="00C87023">
        <w:rPr>
          <w:rFonts w:cs="Times New Roman"/>
          <w:szCs w:val="20"/>
        </w:rPr>
        <w:t xml:space="preserve">Saa? vit mig betreffer Soren Thomasen Breinholm, Jesper Friis, Hans Pedersen [Cop]ist?, Jørgen Rasmussen, Povel Grøn, - </w:t>
      </w:r>
    </w:p>
    <w:p w:rsidR="00B52531" w:rsidRPr="00C87023" w:rsidRDefault="00B52531" w:rsidP="00B52531">
      <w:pPr>
        <w:autoSpaceDE w:val="0"/>
        <w:autoSpaceDN w:val="0"/>
        <w:adjustRightInd w:val="0"/>
        <w:rPr>
          <w:rFonts w:cs="Times New Roman"/>
          <w:szCs w:val="20"/>
        </w:rPr>
      </w:pPr>
    </w:p>
    <w:p w:rsidR="00B52531" w:rsidRPr="00C87023" w:rsidRDefault="00B52531" w:rsidP="00B52531">
      <w:pPr>
        <w:autoSpaceDE w:val="0"/>
        <w:autoSpaceDN w:val="0"/>
        <w:adjustRightInd w:val="0"/>
        <w:rPr>
          <w:rFonts w:cs="Times New Roman"/>
          <w:szCs w:val="20"/>
        </w:rPr>
      </w:pPr>
      <w:r w:rsidRPr="00C87023">
        <w:rPr>
          <w:rFonts w:cs="Times New Roman"/>
          <w:szCs w:val="20"/>
        </w:rPr>
        <w:t xml:space="preserve">Bemelte Kl. slet blef Commissionen igien forretaget, hvor da af Commissarierne blef Expideret et til ..... høren her af stervboen Sr. Jacob Smit i Strandbye paa Langeland schrefne brev af dags dato som Er til jndhold saalydende; </w:t>
      </w:r>
    </w:p>
    <w:p w:rsidR="00B52531" w:rsidRPr="00C87023" w:rsidRDefault="00B52531" w:rsidP="00B52531">
      <w:pPr>
        <w:autoSpaceDE w:val="0"/>
        <w:autoSpaceDN w:val="0"/>
        <w:adjustRightInd w:val="0"/>
        <w:rPr>
          <w:rFonts w:cs="Times New Roman"/>
          <w:szCs w:val="20"/>
        </w:rPr>
      </w:pPr>
    </w:p>
    <w:p w:rsidR="00B52531" w:rsidRPr="00C87023" w:rsidRDefault="00B52531" w:rsidP="00B52531">
      <w:pPr>
        <w:autoSpaceDE w:val="0"/>
        <w:autoSpaceDN w:val="0"/>
        <w:adjustRightInd w:val="0"/>
        <w:rPr>
          <w:rFonts w:cs="Times New Roman"/>
          <w:szCs w:val="20"/>
        </w:rPr>
      </w:pPr>
      <w:r w:rsidRPr="00C87023">
        <w:rPr>
          <w:rFonts w:cs="Times New Roman"/>
          <w:szCs w:val="20"/>
        </w:rPr>
        <w:t>Ædle Højtærede Sr Smit – Vi har iche villet ermangle, hannem her ved tieneste at tilmelde, det Vi med Registeringen og Vurderingen er til ende kommen, i hans Sviger Fader afgl. Sl. Tomas Sørensens effterladte stervboe her i Svenborg, Jfald Sr Smit noget ved Commissionen kand have at erindre, da bliver dend igien i Sterfboet foretaget først kommende 16febr om form. kl. 9 slet, til hvilchen tid hand da ville behage der Persohnl. at møde, paa det dend jmod hannem udj Sterfboet forrefundne Reigning kand vorde afhandlet, og Skifftet der effter til vedbørlig Endskab blive befodret. Hvornest vi i øfrigt Forbl. etc.</w:t>
      </w:r>
    </w:p>
    <w:p w:rsidR="00B52531" w:rsidRPr="00C87023" w:rsidRDefault="00B52531" w:rsidP="00B52531">
      <w:pPr>
        <w:autoSpaceDE w:val="0"/>
        <w:autoSpaceDN w:val="0"/>
        <w:adjustRightInd w:val="0"/>
        <w:rPr>
          <w:rFonts w:cs="Times New Roman"/>
          <w:szCs w:val="20"/>
        </w:rPr>
      </w:pPr>
      <w:r w:rsidRPr="00C87023">
        <w:rPr>
          <w:rFonts w:cs="Times New Roman"/>
          <w:szCs w:val="20"/>
        </w:rPr>
        <w:t xml:space="preserve">von Hoben Peder Jensen L. Petersen N. Læmb  Commissionsstedet i Svenborg d 23 janv. 1733 – </w:t>
      </w:r>
    </w:p>
    <w:p w:rsidR="00B52531" w:rsidRPr="00C87023" w:rsidRDefault="00B52531" w:rsidP="00B52531">
      <w:pPr>
        <w:autoSpaceDE w:val="0"/>
        <w:autoSpaceDN w:val="0"/>
        <w:adjustRightInd w:val="0"/>
        <w:rPr>
          <w:rFonts w:cs="Times New Roman"/>
          <w:szCs w:val="20"/>
        </w:rPr>
      </w:pPr>
    </w:p>
    <w:p w:rsidR="00B52531" w:rsidRPr="00C87023" w:rsidRDefault="00B52531" w:rsidP="00B52531">
      <w:pPr>
        <w:autoSpaceDE w:val="0"/>
        <w:autoSpaceDN w:val="0"/>
        <w:adjustRightInd w:val="0"/>
        <w:rPr>
          <w:rFonts w:cs="Times New Roman"/>
          <w:szCs w:val="20"/>
        </w:rPr>
      </w:pPr>
      <w:r w:rsidRPr="00C87023">
        <w:rPr>
          <w:rFonts w:cs="Times New Roman"/>
          <w:szCs w:val="20"/>
        </w:rPr>
        <w:t>Og til dend ende siden ej videre for denne sinde kunde foretages, blef Commissionen forfløtt til berørte 16 febr. førstkommende da dend om Efftermiddagen kl. 3 slett igien her bliver foretagen Actum Stervboen d 23 janv. 1733.</w:t>
      </w:r>
    </w:p>
    <w:p w:rsidR="00B52531" w:rsidRPr="00C87023" w:rsidRDefault="00B52531" w:rsidP="00B52531">
      <w:pPr>
        <w:autoSpaceDE w:val="0"/>
        <w:autoSpaceDN w:val="0"/>
        <w:adjustRightInd w:val="0"/>
        <w:rPr>
          <w:rFonts w:cs="Times New Roman"/>
          <w:szCs w:val="20"/>
        </w:rPr>
      </w:pPr>
      <w:r w:rsidRPr="00C87023">
        <w:rPr>
          <w:rFonts w:cs="Times New Roman"/>
          <w:szCs w:val="20"/>
        </w:rPr>
        <w:t xml:space="preserve">v. Hoben P.Jensen L.Petersen  N.Læmb.       </w:t>
      </w:r>
    </w:p>
    <w:p w:rsidR="00B52531" w:rsidRPr="00C87023" w:rsidRDefault="00B52531" w:rsidP="00B52531">
      <w:pPr>
        <w:autoSpaceDE w:val="0"/>
        <w:autoSpaceDN w:val="0"/>
        <w:adjustRightInd w:val="0"/>
        <w:rPr>
          <w:rFonts w:cs="Times New Roman"/>
          <w:szCs w:val="20"/>
        </w:rPr>
      </w:pPr>
    </w:p>
    <w:p w:rsidR="00B52531" w:rsidRPr="00C87023" w:rsidRDefault="00B52531" w:rsidP="00B52531">
      <w:pPr>
        <w:autoSpaceDE w:val="0"/>
        <w:autoSpaceDN w:val="0"/>
        <w:adjustRightInd w:val="0"/>
        <w:rPr>
          <w:rFonts w:cs="Times New Roman"/>
          <w:szCs w:val="20"/>
        </w:rPr>
      </w:pPr>
      <w:r w:rsidRPr="00C87023">
        <w:rPr>
          <w:rFonts w:cs="Times New Roman"/>
          <w:szCs w:val="20"/>
        </w:rPr>
        <w:t xml:space="preserve">Form. d. 16febr. blef Skiffte Commissionen af forskrefne Commissarier forretaget, hvor da og jndfandt sig effter forberørte Brevs jndhold forige forvalter Sr. Jacob Smit fra Strandbye paa Langeland og erklærede at være fornøyed med hvis hans Sahl. hustru og hand af sin Sl. svigerfader til medgift og i andre maader har bekomit, saa hand paa sine børns vegne intet videre til fædrene arf effter dend Sl. Mand Prætenderer men alleene vil have sig og sine børn udj sin svigermoders godhed Recomderet, </w:t>
      </w:r>
    </w:p>
    <w:p w:rsidR="00B52531" w:rsidRPr="00C87023" w:rsidRDefault="00B52531" w:rsidP="00B52531">
      <w:pPr>
        <w:autoSpaceDE w:val="0"/>
        <w:autoSpaceDN w:val="0"/>
        <w:adjustRightInd w:val="0"/>
        <w:rPr>
          <w:rFonts w:cs="Times New Roman"/>
          <w:szCs w:val="20"/>
        </w:rPr>
      </w:pPr>
    </w:p>
    <w:p w:rsidR="00B52531" w:rsidRPr="00C87023" w:rsidRDefault="00B52531" w:rsidP="00B52531">
      <w:pPr>
        <w:autoSpaceDE w:val="0"/>
        <w:autoSpaceDN w:val="0"/>
        <w:adjustRightInd w:val="0"/>
        <w:rPr>
          <w:rFonts w:cs="Times New Roman"/>
          <w:szCs w:val="20"/>
        </w:rPr>
      </w:pPr>
      <w:r w:rsidRPr="00C87023">
        <w:rPr>
          <w:rFonts w:cs="Times New Roman"/>
          <w:szCs w:val="20"/>
        </w:rPr>
        <w:t>Der effter lod Madame Breinholm ved Borring give tilkiende i følge af hendes seeniste tilførte ved Commissionen af der icke var meere udj Reede penge i boen da dend Sl. Mand døde end ungefæhr 700rdr hvor af da er udgivet til dend Sl. Mands begravelse nemlig:</w:t>
      </w:r>
    </w:p>
    <w:p w:rsidR="00B52531" w:rsidRPr="00C87023" w:rsidRDefault="00B52531" w:rsidP="00B52531">
      <w:pPr>
        <w:autoSpaceDE w:val="0"/>
        <w:autoSpaceDN w:val="0"/>
        <w:adjustRightInd w:val="0"/>
        <w:rPr>
          <w:rFonts w:cs="Times New Roman"/>
          <w:szCs w:val="20"/>
        </w:rPr>
      </w:pPr>
      <w:r w:rsidRPr="00C87023">
        <w:rPr>
          <w:rFonts w:cs="Times New Roman"/>
          <w:szCs w:val="20"/>
        </w:rPr>
        <w:t xml:space="preserve">For 1 ligkiste 8rdr, for Strupper og Bay 5mk, beslaget 8rdr 4mk Cartun til Liiget 12rdr, Bindeler og Nagler 1mk - Lyssene til Kirchen 8rdr, Pladerne med Mahlingen 1rdr 3mk, Klocheren , og for den at Ringe 4rdr, Kirchen for begravelsen 4rdr, Sognepræsten 10rdr, Cappelanen 4rdr, Skoelen? 2rdr 4mk,  Koenen som syede Klæderne til Liiget 1rdr, Vaage Koenen 2mk, Som da giør i alt 67rdr 5mk. </w:t>
      </w:r>
    </w:p>
    <w:p w:rsidR="00B52531" w:rsidRPr="00C87023" w:rsidRDefault="00B52531" w:rsidP="00B52531">
      <w:pPr>
        <w:autoSpaceDE w:val="0"/>
        <w:autoSpaceDN w:val="0"/>
        <w:adjustRightInd w:val="0"/>
        <w:rPr>
          <w:rFonts w:cs="Times New Roman"/>
          <w:szCs w:val="20"/>
        </w:rPr>
      </w:pPr>
    </w:p>
    <w:p w:rsidR="007D2E95" w:rsidRPr="00C87023" w:rsidRDefault="00B52531" w:rsidP="007D2E95">
      <w:pPr>
        <w:autoSpaceDE w:val="0"/>
        <w:autoSpaceDN w:val="0"/>
        <w:adjustRightInd w:val="0"/>
        <w:rPr>
          <w:rFonts w:cs="Times New Roman"/>
          <w:szCs w:val="20"/>
        </w:rPr>
      </w:pPr>
      <w:r w:rsidRPr="00C87023">
        <w:rPr>
          <w:rFonts w:cs="Times New Roman"/>
          <w:szCs w:val="20"/>
        </w:rPr>
        <w:t>Det øffrige hafde Enchen forbrugt til andre nødvendige udgiffter I den tid boen har staaet under skiffte, hvor for der af iche er noget som kand beregnis boen til jndtegt, J det øffrige gav da Borring tilkiende at som det var sluttet og aftalt mellem Enchen og hendis Sl. Mand, at enhver af de tvende døttre som her er udj huuset Neml. Jomfrue Ide Breinholm og Elisabeth Breinholm, for deris færdrene arf schulle have hver 1000 rdr udj Reede penge saa og hver een af de tvende største sølv Kande, Jtem og hver sin af de tvende største kaaaber Kiedel</w:t>
      </w:r>
      <w:r w:rsidR="007D2E95" w:rsidRPr="00C87023">
        <w:rPr>
          <w:rFonts w:cs="Times New Roman"/>
          <w:szCs w:val="20"/>
        </w:rPr>
        <w:t xml:space="preserve"> som ved Registeringen er anført og Vurderet, hvilche effter deris Mening schulle nogen kunde qvivalere for deris fædrene arv jmod hvis Sr. Søren Tomesen Breinholm og Sr. Smit forud haver bekommit, saa ville da Enchen iche saadan sluttet Forening var vige men tilstod at give for[bemeldte?] sine tvende Døttre til fædrene arv disse for anførte Penge nemlig 2000rdr tvende Sølv Kander og 2de Kaaber Kiedler i Formeening at Skifte Commissarierne saa vel som tilsiuns vergerne deraf kunde finde det Enchen iche ville fornerme sine Børn i noget, og I saadan henseende, ventede da Enchen dette hendis tilbud af vedkommende vorder Accepteret og Enchen i saa maade for videre vorder forkaanet; -</w:t>
      </w:r>
    </w:p>
    <w:p w:rsidR="007D2E95" w:rsidRPr="00C87023" w:rsidRDefault="007D2E95" w:rsidP="007D2E95">
      <w:pPr>
        <w:autoSpaceDE w:val="0"/>
        <w:autoSpaceDN w:val="0"/>
        <w:adjustRightInd w:val="0"/>
        <w:rPr>
          <w:rFonts w:cs="Times New Roman"/>
          <w:szCs w:val="20"/>
        </w:rPr>
      </w:pPr>
    </w:p>
    <w:p w:rsidR="007D2E95" w:rsidRPr="00C87023" w:rsidRDefault="007D2E95" w:rsidP="007D2E95">
      <w:pPr>
        <w:autoSpaceDE w:val="0"/>
        <w:autoSpaceDN w:val="0"/>
        <w:adjustRightInd w:val="0"/>
        <w:rPr>
          <w:rFonts w:cs="Times New Roman"/>
          <w:szCs w:val="20"/>
        </w:rPr>
      </w:pPr>
      <w:r w:rsidRPr="00C87023">
        <w:rPr>
          <w:rFonts w:cs="Times New Roman"/>
          <w:szCs w:val="20"/>
        </w:rPr>
        <w:t xml:space="preserve">Søren Thomasen har ugierne maatte fornemme jmod al Vente at dend for ham ved sidste Commissionsholdelse af dato 23 Janv. sidste iche af min K. moder saaledis burde effter Løfte ved Venner og giorde Løfte, han finder og med hendes laugverge Hr Raadm. Borring Enchens her i Commissionen tilført, hvilchet ieg iche i henseende til at mine K.Søstre schal eller kand faae effter Borrings tilførte, med mindre Ieg der for ser tilstrechelig bevis og tilladelse i følge loven, u-agtet vil ieg iche jndlade mig viden uden kierlighed jmellem mig og K. Moder, Svoger og Søstre, da ieg saa vidt hvad Skiffte og deeling angl. jndstiller til de herrer Commissariers videre befordring; - </w:t>
      </w:r>
    </w:p>
    <w:p w:rsidR="007D2E95" w:rsidRPr="00C87023" w:rsidRDefault="007D2E95" w:rsidP="007D2E95">
      <w:pPr>
        <w:autoSpaceDE w:val="0"/>
        <w:autoSpaceDN w:val="0"/>
        <w:adjustRightInd w:val="0"/>
        <w:rPr>
          <w:rFonts w:cs="Times New Roman"/>
          <w:szCs w:val="20"/>
        </w:rPr>
      </w:pPr>
    </w:p>
    <w:p w:rsidR="007D2E95" w:rsidRPr="00C87023" w:rsidRDefault="007D2E95" w:rsidP="007D2E95">
      <w:pPr>
        <w:autoSpaceDE w:val="0"/>
        <w:autoSpaceDN w:val="0"/>
        <w:adjustRightInd w:val="0"/>
        <w:rPr>
          <w:rFonts w:cs="Times New Roman"/>
          <w:szCs w:val="20"/>
        </w:rPr>
      </w:pPr>
      <w:r w:rsidRPr="00C87023">
        <w:rPr>
          <w:rFonts w:cs="Times New Roman"/>
          <w:szCs w:val="20"/>
        </w:rPr>
        <w:lastRenderedPageBreak/>
        <w:t xml:space="preserve">Borring Repe[terer] at hvad Enchen ved sidste Session hafde lovet hendes Søn Sr. Breinholm, var hun lige saa villig som Skyldig til at effterleve, Saa Sr Breinholm der udj … iche schal have nogen aarsag sig at besverge og som da dend sag ham bekreftende ved det skeede forlig er udgiort, saa ville Borring iche der udj uden videre tillade sig, og i det øvrige erklærede at ville fremviise dend Sl. Mands haand om Seig. Breinholm det forlanger, hvor udj iche dend Sl. Mand selv effter giorde bereigning har tillagt de 2de her i Huuset værende Døttre de forhen Mentionerede gods og penge, og alt saa ventede Borring iche Sr. Breinholm ville disputere hans egen Sl. Faders foranstaltning der udi inden, foruden det saa kunde Comissarierne af Boens tilstand som nu er bekiendt ungefehrl. ogsaa fornemme at bem. 2de Pige børn kunde tilkomme hvis Enchen nu saaledis hafde tilstaaet dennem saa der af kunde sees hun iche beviiste dem større godhed jmod andre hendes børn, end hvad Rett og billigt kunde vere, I saadan Henseende meente Borring det giorde tilbud blev jmodtaget og Skifftet der effter til endebragt; </w:t>
      </w:r>
    </w:p>
    <w:p w:rsidR="007D2E95" w:rsidRPr="00C87023" w:rsidRDefault="007D2E95" w:rsidP="007D2E95">
      <w:pPr>
        <w:autoSpaceDE w:val="0"/>
        <w:autoSpaceDN w:val="0"/>
        <w:adjustRightInd w:val="0"/>
        <w:rPr>
          <w:rFonts w:cs="Times New Roman"/>
          <w:szCs w:val="20"/>
        </w:rPr>
      </w:pPr>
    </w:p>
    <w:p w:rsidR="007D2E95" w:rsidRPr="00C87023" w:rsidRDefault="007D2E95" w:rsidP="007D2E95">
      <w:pPr>
        <w:autoSpaceDE w:val="0"/>
        <w:autoSpaceDN w:val="0"/>
        <w:adjustRightInd w:val="0"/>
        <w:rPr>
          <w:rFonts w:cs="Times New Roman"/>
          <w:szCs w:val="20"/>
        </w:rPr>
      </w:pPr>
      <w:r w:rsidRPr="00C87023">
        <w:rPr>
          <w:rFonts w:cs="Times New Roman"/>
          <w:szCs w:val="20"/>
        </w:rPr>
        <w:t xml:space="preserve">Søren Thomassen finder iche vitløfftig at svare paa Hr. Raadm.Borrings tilførte, allene ynscher kuns Eenlighed mellem sin Moder og Sødskende, da Tomsen i alt hvad der af Dependerer er pligtig at finde sig; </w:t>
      </w:r>
    </w:p>
    <w:p w:rsidR="007D2E95" w:rsidRPr="00C87023" w:rsidRDefault="007D2E95" w:rsidP="007D2E95">
      <w:pPr>
        <w:autoSpaceDE w:val="0"/>
        <w:autoSpaceDN w:val="0"/>
        <w:adjustRightInd w:val="0"/>
        <w:rPr>
          <w:rFonts w:cs="Times New Roman"/>
          <w:szCs w:val="20"/>
        </w:rPr>
      </w:pPr>
    </w:p>
    <w:p w:rsidR="0062178D" w:rsidRPr="00C87023" w:rsidRDefault="007D2E95" w:rsidP="0062178D">
      <w:pPr>
        <w:autoSpaceDE w:val="0"/>
        <w:autoSpaceDN w:val="0"/>
        <w:adjustRightInd w:val="0"/>
        <w:rPr>
          <w:rFonts w:cs="Times New Roman"/>
          <w:szCs w:val="20"/>
        </w:rPr>
      </w:pPr>
      <w:r w:rsidRPr="00C87023">
        <w:rPr>
          <w:rFonts w:cs="Times New Roman"/>
          <w:szCs w:val="20"/>
        </w:rPr>
        <w:t>Skiffte Commissionen tilspurte Enchen og hendes Lauverge sampt Sr. Smit og Mr. Breinholm jtem børnenes tilsiuns verger nafnl. Jesper Friis og Hans Qvist her af byen, om de vidste noget videre sterfboen tilhørende eller om Enchen eller hendes lauverge var bekiendt nogen Gield som hefted paa Sterfboen den til Last, eller om nogen af dem noget videre her ved Skiffte Commissionen hafde at erindre</w:t>
      </w:r>
      <w:r w:rsidR="0062178D" w:rsidRPr="00C87023">
        <w:rPr>
          <w:rFonts w:cs="Times New Roman"/>
          <w:szCs w:val="20"/>
        </w:rPr>
        <w:t xml:space="preserve"> førend Deelingen og Slutningen scheede eller og om nogen af dem .... have at anche nu eller siden paa dend af det anførte enten af Vurderingen eller i andre maader de da nu straxen saadant ville give tilkiende, ligesom og Skiffte Comissarierne fandt for .... at æske Enchen og hendes lauvergis forsichring, siden ingen proclama for dette Skiffte er udstæd at ingen videre Besv[æring?] ... eller gield end anført er paa Boen heffter, og naar det i alt er scheed schal schiftet nermere blive fremmet og fuldført effter loven og de der om til os allern. ergangen Commissariers tilhold.</w:t>
      </w:r>
    </w:p>
    <w:p w:rsidR="0062178D" w:rsidRPr="00C87023" w:rsidRDefault="0062178D" w:rsidP="0062178D">
      <w:pPr>
        <w:autoSpaceDE w:val="0"/>
        <w:autoSpaceDN w:val="0"/>
        <w:adjustRightInd w:val="0"/>
        <w:rPr>
          <w:rFonts w:cs="Times New Roman"/>
          <w:szCs w:val="20"/>
        </w:rPr>
      </w:pPr>
    </w:p>
    <w:p w:rsidR="0062178D" w:rsidRPr="00C87023" w:rsidRDefault="0062178D" w:rsidP="0062178D">
      <w:pPr>
        <w:autoSpaceDE w:val="0"/>
        <w:autoSpaceDN w:val="0"/>
        <w:adjustRightInd w:val="0"/>
        <w:rPr>
          <w:rFonts w:cs="Times New Roman"/>
          <w:szCs w:val="20"/>
        </w:rPr>
      </w:pPr>
      <w:r w:rsidRPr="00C87023">
        <w:rPr>
          <w:rFonts w:cs="Times New Roman"/>
          <w:szCs w:val="20"/>
        </w:rPr>
        <w:t xml:space="preserve">Paa Enchens vegne svarede Borring at her udj Sterfboen er ej meere gield end ungefehrlig 100rdr siger Et Hundrede Rdr som Enchen selv anlovede at ville afdrage i .... hendes forige tilbud blef Accepteret, og i saaden henseende forsichrede Enchen saa vel som hendes Laugverge at holde Schiffte Commissarierne uden ansvar og tiltale i alle maader. For saa viit gield her i Sterfboen betreffer, og i det øfrige erklærede Borring Ellers, at Enchen eller hand iche vidste paa saaden Maade noget videre her ved skifftet at erindre; </w:t>
      </w:r>
    </w:p>
    <w:p w:rsidR="0062178D" w:rsidRPr="00C87023" w:rsidRDefault="0062178D" w:rsidP="0062178D">
      <w:pPr>
        <w:autoSpaceDE w:val="0"/>
        <w:autoSpaceDN w:val="0"/>
        <w:adjustRightInd w:val="0"/>
        <w:rPr>
          <w:rFonts w:cs="Times New Roman"/>
          <w:szCs w:val="20"/>
        </w:rPr>
      </w:pPr>
    </w:p>
    <w:p w:rsidR="0062178D" w:rsidRPr="00C87023" w:rsidRDefault="0062178D" w:rsidP="0062178D">
      <w:pPr>
        <w:autoSpaceDE w:val="0"/>
        <w:autoSpaceDN w:val="0"/>
        <w:adjustRightInd w:val="0"/>
        <w:rPr>
          <w:rFonts w:cs="Times New Roman"/>
          <w:szCs w:val="20"/>
        </w:rPr>
      </w:pPr>
      <w:r w:rsidRPr="00C87023">
        <w:rPr>
          <w:rFonts w:cs="Times New Roman"/>
          <w:szCs w:val="20"/>
        </w:rPr>
        <w:t xml:space="preserve">Sr. Smit paa sine børns vegne Erklærede som forhen, det hand aldeelis intet jmod foregaaende hafde at erindre eller paa anche; </w:t>
      </w:r>
    </w:p>
    <w:p w:rsidR="0062178D" w:rsidRPr="00C87023" w:rsidRDefault="0062178D" w:rsidP="0062178D">
      <w:pPr>
        <w:autoSpaceDE w:val="0"/>
        <w:autoSpaceDN w:val="0"/>
        <w:adjustRightInd w:val="0"/>
        <w:rPr>
          <w:rFonts w:cs="Times New Roman"/>
          <w:szCs w:val="20"/>
        </w:rPr>
      </w:pPr>
    </w:p>
    <w:p w:rsidR="0062178D" w:rsidRPr="00C87023" w:rsidRDefault="0062178D" w:rsidP="0062178D">
      <w:pPr>
        <w:autoSpaceDE w:val="0"/>
        <w:autoSpaceDN w:val="0"/>
        <w:adjustRightInd w:val="0"/>
        <w:rPr>
          <w:rFonts w:cs="Times New Roman"/>
          <w:szCs w:val="20"/>
        </w:rPr>
      </w:pPr>
      <w:r w:rsidRPr="00C87023">
        <w:rPr>
          <w:rFonts w:cs="Times New Roman"/>
          <w:szCs w:val="20"/>
        </w:rPr>
        <w:t xml:space="preserve">Tomsen svarede paa Dhr Commissariers tilførte og af ham begieret svar, saa ifølge da de herrer Magistrater som Schiffte forvaltere da var, og her udj sterfboen schulle jndfinde sig, som og scheede hvor da Hr Raadmand Borring som nu min Moders Laugverge tilstede var, og da Erklærede at hand boen og dends tilstand var bedre bekiendt end som Tomsen, forjden sligt er afgiort og med beviis derhos finder Tomsen iche at give nogen svar her udj </w:t>
      </w:r>
    </w:p>
    <w:p w:rsidR="0062178D" w:rsidRPr="00C87023" w:rsidRDefault="0062178D" w:rsidP="0062178D">
      <w:pPr>
        <w:autoSpaceDE w:val="0"/>
        <w:autoSpaceDN w:val="0"/>
        <w:adjustRightInd w:val="0"/>
        <w:rPr>
          <w:rFonts w:cs="Times New Roman"/>
          <w:szCs w:val="20"/>
        </w:rPr>
      </w:pPr>
    </w:p>
    <w:p w:rsidR="0062178D" w:rsidRPr="00C87023" w:rsidRDefault="0062178D" w:rsidP="0062178D">
      <w:pPr>
        <w:autoSpaceDE w:val="0"/>
        <w:autoSpaceDN w:val="0"/>
        <w:adjustRightInd w:val="0"/>
        <w:rPr>
          <w:rFonts w:cs="Times New Roman"/>
          <w:szCs w:val="20"/>
        </w:rPr>
      </w:pPr>
      <w:r w:rsidRPr="00C87023">
        <w:rPr>
          <w:rFonts w:cs="Times New Roman"/>
          <w:szCs w:val="20"/>
        </w:rPr>
        <w:t xml:space="preserve">Tilsiunsvergerne Jesper Friis og Hans Qvist svarede at de intet vidste videre at angive boen til nytte, heller iche hafde de noget at erjndre jmod den scheede Vurdering. Ligeledes Erklærede de ogsaa, at de var fornøyet paa de u-myndiges vegne med det Tilbud som Enchen hafde giort angl. deris fædrene arf, naar de samme bekom fri uden afgang, for noget til dette Skifftes bekostning eller i andre maader, hvilchet Borring paa Enchens vegne tilstod at schulle schee; </w:t>
      </w:r>
    </w:p>
    <w:p w:rsidR="0062178D" w:rsidRPr="00C87023" w:rsidRDefault="0062178D" w:rsidP="0062178D">
      <w:pPr>
        <w:autoSpaceDE w:val="0"/>
        <w:autoSpaceDN w:val="0"/>
        <w:adjustRightInd w:val="0"/>
        <w:rPr>
          <w:rFonts w:cs="Times New Roman"/>
          <w:szCs w:val="20"/>
        </w:rPr>
      </w:pPr>
    </w:p>
    <w:p w:rsidR="0062178D" w:rsidRPr="00C87023" w:rsidRDefault="0062178D" w:rsidP="0062178D">
      <w:pPr>
        <w:autoSpaceDE w:val="0"/>
        <w:autoSpaceDN w:val="0"/>
        <w:adjustRightInd w:val="0"/>
        <w:rPr>
          <w:rFonts w:cs="Times New Roman"/>
          <w:szCs w:val="20"/>
        </w:rPr>
      </w:pPr>
      <w:r w:rsidRPr="00C87023">
        <w:rPr>
          <w:rFonts w:cs="Times New Roman"/>
          <w:szCs w:val="20"/>
        </w:rPr>
        <w:t xml:space="preserve">Skiffte Commissarierne fand fornødig førend videre blef foretaget at fornemme hos Sr. Smit, at som Sr. Smit er tilført under Strefboens Debitorer udj dend af Magistraten holdte Registering og Vurdering af Enchen angivet, at have faaet af dend Sl. Mand effter hans Special Reigning og forklaring 1510rdr med videre, om hvad da tilstaar alt saadant, eller og om hand noget der af agter og kand Disputere hvor paa hans Positive svar og Erklæring forlangis; </w:t>
      </w:r>
    </w:p>
    <w:p w:rsidR="0062178D" w:rsidRPr="00C87023" w:rsidRDefault="0062178D" w:rsidP="0062178D">
      <w:pPr>
        <w:autoSpaceDE w:val="0"/>
        <w:autoSpaceDN w:val="0"/>
        <w:adjustRightInd w:val="0"/>
        <w:rPr>
          <w:rFonts w:cs="Times New Roman"/>
          <w:szCs w:val="20"/>
        </w:rPr>
      </w:pPr>
    </w:p>
    <w:p w:rsidR="009C76AB" w:rsidRPr="00C87023" w:rsidRDefault="0062178D" w:rsidP="009C76AB">
      <w:pPr>
        <w:autoSpaceDE w:val="0"/>
        <w:autoSpaceDN w:val="0"/>
        <w:adjustRightInd w:val="0"/>
        <w:rPr>
          <w:rFonts w:cs="Times New Roman"/>
          <w:szCs w:val="20"/>
        </w:rPr>
      </w:pPr>
      <w:r w:rsidRPr="00C87023">
        <w:rPr>
          <w:rFonts w:cs="Times New Roman"/>
          <w:szCs w:val="20"/>
        </w:rPr>
        <w:t>Monsr. Smit Refererede sig til</w:t>
      </w:r>
      <w:r w:rsidR="009C76AB" w:rsidRPr="00C87023">
        <w:rPr>
          <w:rFonts w:cs="Times New Roman"/>
          <w:szCs w:val="20"/>
        </w:rPr>
        <w:t xml:space="preserve"> hans gifne svar og lovens pagn. 703 Artl. 62 som hand formeener at være noch siden hans sviger Moder har erklæret sig at svare til sterfboens gield saa Creditorerne om noget schulle findes iche der ved kand komme til nogen forkort?</w:t>
      </w:r>
    </w:p>
    <w:p w:rsidR="009C76AB" w:rsidRPr="00C87023" w:rsidRDefault="009C76AB" w:rsidP="009C76AB">
      <w:pPr>
        <w:autoSpaceDE w:val="0"/>
        <w:autoSpaceDN w:val="0"/>
        <w:adjustRightInd w:val="0"/>
        <w:rPr>
          <w:rFonts w:cs="Times New Roman"/>
          <w:szCs w:val="20"/>
        </w:rPr>
      </w:pPr>
    </w:p>
    <w:p w:rsidR="009C76AB" w:rsidRPr="00C87023" w:rsidRDefault="009C76AB" w:rsidP="009C76AB">
      <w:pPr>
        <w:autoSpaceDE w:val="0"/>
        <w:autoSpaceDN w:val="0"/>
        <w:adjustRightInd w:val="0"/>
        <w:rPr>
          <w:rFonts w:cs="Times New Roman"/>
          <w:szCs w:val="20"/>
        </w:rPr>
      </w:pPr>
      <w:r w:rsidRPr="00C87023">
        <w:rPr>
          <w:rFonts w:cs="Times New Roman"/>
          <w:szCs w:val="20"/>
        </w:rPr>
        <w:t xml:space="preserve">Skiffte Comissionen eragtede at forfløtte denne Skiffte Commission hvor under dog Een hver vedkommende er tilladt? at jndgive, om de noget her i Skifftet haver at jndgive eller paastaar som denne? har Comissionen blef bekientgiort til nestkommende d. 3 Marty da Comissionen her igien om effter[middagen] kl. 3 slet bliver foretage jmidlert. fand de fornøden at ind[lem]me dend af Magistraten her i Sterfboen holte Registering og Vurderings forretning af dato 17 9br 1732 som altsom følger Acten Datum Sterfboen ut Supra JF von Hoben, P. Jensen. L Petersen N. Læmb;  </w:t>
      </w:r>
    </w:p>
    <w:p w:rsidR="009C76AB" w:rsidRPr="00C87023" w:rsidRDefault="009C76AB" w:rsidP="009C76AB">
      <w:pPr>
        <w:autoSpaceDE w:val="0"/>
        <w:autoSpaceDN w:val="0"/>
        <w:adjustRightInd w:val="0"/>
        <w:rPr>
          <w:rFonts w:cs="Times New Roman"/>
          <w:szCs w:val="20"/>
        </w:rPr>
      </w:pPr>
    </w:p>
    <w:p w:rsidR="009C76AB" w:rsidRPr="00C87023" w:rsidRDefault="009C76AB" w:rsidP="009C76AB">
      <w:pPr>
        <w:autoSpaceDE w:val="0"/>
        <w:autoSpaceDN w:val="0"/>
        <w:adjustRightInd w:val="0"/>
        <w:rPr>
          <w:rFonts w:cs="Times New Roman"/>
          <w:szCs w:val="20"/>
        </w:rPr>
      </w:pPr>
      <w:r w:rsidRPr="00C87023">
        <w:rPr>
          <w:rFonts w:cs="Times New Roman"/>
          <w:szCs w:val="20"/>
        </w:rPr>
        <w:lastRenderedPageBreak/>
        <w:t xml:space="preserve">Forn. Tid og dag blef Comissionen igien foretaged af samplig Commissarierne, hvor da og var tilstæde Enchen med hendis Lauverge saavel som forige forvalter Monsr Smit og de for anførte tilsiuns verger, hvor da Commissionen for først for[nævnte] tilstæde værende tilspurt om de videre her i denne Skiffte Comission hafde at forrestille eller jndgive, de da nu saadant nu straxen vilde anmelde og fremlegge, paa det Commissarierne der effter Skifftet til Endelig Slutning kunde foretage tilendebringe; </w:t>
      </w:r>
    </w:p>
    <w:p w:rsidR="009C76AB" w:rsidRPr="00C87023" w:rsidRDefault="009C76AB" w:rsidP="009C76AB">
      <w:pPr>
        <w:autoSpaceDE w:val="0"/>
        <w:autoSpaceDN w:val="0"/>
        <w:adjustRightInd w:val="0"/>
        <w:rPr>
          <w:rFonts w:cs="Times New Roman"/>
          <w:szCs w:val="20"/>
        </w:rPr>
      </w:pPr>
    </w:p>
    <w:p w:rsidR="009C76AB" w:rsidRPr="00C87023" w:rsidRDefault="009C76AB" w:rsidP="009C76AB">
      <w:pPr>
        <w:autoSpaceDE w:val="0"/>
        <w:autoSpaceDN w:val="0"/>
        <w:adjustRightInd w:val="0"/>
        <w:rPr>
          <w:rFonts w:cs="Times New Roman"/>
          <w:szCs w:val="20"/>
        </w:rPr>
      </w:pPr>
      <w:r w:rsidRPr="00C87023">
        <w:rPr>
          <w:rFonts w:cs="Times New Roman"/>
          <w:szCs w:val="20"/>
        </w:rPr>
        <w:t xml:space="preserve">Hvor da fremstod paa Enchens vegne som lauverge Hr. Raadm. Borring og forestillede Commissionen at i fald Commissarierne schulle antage Enchens bud jmod hendis døttre for deris fædrene arf men schide til en deling effter loven, saa paastod Borring Enchen først nyder dend halve boe, og af dend øvrige halve Een broderlod, samt hendis begravelses bekostning lige jmod hendes Sl. Mands, Men som hendis børn iche der ved kand Profitere noget, saa ventede Borring det skeede tilbud blef Accepteret allerheldst siden de for dennem satte tilsiuns verger forhen har erklæret med Enchens tilbud paa børnenis veigne i den Post at vere fornøyet, og som Enchen nu er forligt, med de øvrige arvinger som protocollen udviiser, saa bad og paastod Borring tienstl. den Skiffte Commisson uden videre ophold motte vorde til ende bregt den sinde uden videre opsettelse, siden der nu iche er noget vitløftighed meere, som kand foraarsage nogen opsettelse; </w:t>
      </w:r>
    </w:p>
    <w:p w:rsidR="009C76AB" w:rsidRPr="00C87023" w:rsidRDefault="009C76AB" w:rsidP="009C76AB">
      <w:pPr>
        <w:autoSpaceDE w:val="0"/>
        <w:autoSpaceDN w:val="0"/>
        <w:adjustRightInd w:val="0"/>
        <w:rPr>
          <w:rFonts w:cs="Times New Roman"/>
          <w:szCs w:val="20"/>
        </w:rPr>
      </w:pPr>
    </w:p>
    <w:p w:rsidR="009C76AB" w:rsidRPr="00C87023" w:rsidRDefault="009C76AB" w:rsidP="009C76AB">
      <w:pPr>
        <w:autoSpaceDE w:val="0"/>
        <w:autoSpaceDN w:val="0"/>
        <w:adjustRightInd w:val="0"/>
        <w:rPr>
          <w:rFonts w:cs="Times New Roman"/>
          <w:szCs w:val="20"/>
        </w:rPr>
      </w:pPr>
      <w:r w:rsidRPr="00C87023">
        <w:rPr>
          <w:rFonts w:cs="Times New Roman"/>
          <w:szCs w:val="20"/>
        </w:rPr>
        <w:t xml:space="preserve">Soren Tomsen finder fornøden at siden Hr. Raadm. Borring har ladet tilføre, at medarfvingerne schulle være afgiort undtagen Tomesens 2de Søster, og hans Søster børn, hvilchet Tomesen saaledis ifølge det allern. tagne Commisssorium vil have ydm.  begieret de Hr Commissarier tager i Consideration hvad samme i Minde haver, da vidrig fald Tomesen som allern. er bleven bevilget og faaet Comissarier schifftet at tilendebringe, alt beroer sligt paa Commissariernes Decission, </w:t>
      </w:r>
    </w:p>
    <w:p w:rsidR="009C76AB" w:rsidRPr="00C87023" w:rsidRDefault="009C76AB" w:rsidP="009C76AB">
      <w:pPr>
        <w:autoSpaceDE w:val="0"/>
        <w:autoSpaceDN w:val="0"/>
        <w:adjustRightInd w:val="0"/>
        <w:rPr>
          <w:rFonts w:cs="Times New Roman"/>
          <w:szCs w:val="20"/>
        </w:rPr>
      </w:pPr>
    </w:p>
    <w:p w:rsidR="00A62712" w:rsidRPr="00C87023" w:rsidRDefault="009C76AB" w:rsidP="00A62712">
      <w:pPr>
        <w:autoSpaceDE w:val="0"/>
        <w:autoSpaceDN w:val="0"/>
        <w:adjustRightInd w:val="0"/>
        <w:rPr>
          <w:rFonts w:cs="Times New Roman"/>
          <w:szCs w:val="20"/>
        </w:rPr>
      </w:pPr>
      <w:r w:rsidRPr="00C87023">
        <w:rPr>
          <w:rFonts w:cs="Times New Roman"/>
          <w:szCs w:val="20"/>
        </w:rPr>
        <w:t>Monsr Jacob Smit var møt og kortel. erklærede at han for sin deel intet vidre for den sin.. hafde at erjndre, men alleniste Refererede sig til hvis hand sidste Skifte Session har declareret og paastaaed og der om i det øvrig henholt sig til lovens samme tid alligerede Articul, formodede alt saa paa sine børns vegne, skifftet uden videre ophold blef tilendebragt, at Sterfboen der forme</w:t>
      </w:r>
      <w:r w:rsidR="00A62712" w:rsidRPr="00C87023">
        <w:rPr>
          <w:rFonts w:cs="Times New Roman"/>
          <w:szCs w:val="20"/>
        </w:rPr>
        <w:t xml:space="preserve">delst iche nogen ydermeere uforNøden bekostning schulle foraarsagis, hans u-myndige børn i sin tid til schade; -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Tilsiunsvergerne Jesper Friis og Hans Qvist gav tilkiende her for Commissionen at naar deres Myndlinger effter Enchens tilbud, fich de penge og vahre til fædrene arv som anført er, var de endnu lige som for hen paa de umyndiges vegne fornøyet, og hafde altsaa jntet videre at erjndre;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Breinholm finder af Hr. Raadm. Borrings tilførte om hans forhen at Breinholms Søstere schal nyde og have som i Protocollen er tilført, hvilchet hand beraaber sig paa en sædel eller brev som Jeg endnu iche haver seet eller i Commissionen Produceret dend Breinholm her i Comissionen forlanger at produceres.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Commissarierne tilspurte Monsr Breinholm om hand iche tilstod det forlig som jmellem hans Moder og ham her i Commissionen saa absolute er afgiort, og da paa dømt og effter begiering  Confirmeret.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Breinholm for først Refererede sig til sit forige, hvad forliget angaar, jmellem min Moder og Breinholm, haver Breinholm iche saat nogen Frugter af, hvorfor Breinhl iche vilde videre her ved melde, alleene de Hr Commissarier deris vidre betenchning og schullle de bifalde Breinhl. Proponerte Poster begierer Breinhl. Commissionen forfløtt til i Morgen, da hand yderligere vil demonstrere sagens vidre beskaffenhed.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Borring forestillede Comissarierne at siden Sr. Breinhl.s Sag er afgiort og forligt, hvor udover hand iche kand have noget ved Skifftet at erjndre men sigtet allene til at prolongere tiden, i Saadan han seen? de paastod Borring Skifftet uden nogen opsættelse blef tilEndebragt. Breinhl. alleene vilde behage at de Hr. Comissarier vilde Considere hans paastand som er i Protocollen tilført.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Commissarierne foretog den altsaa Commisssionen at slutte og Dømme saaledis;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dend af Monsr Breinhl. som Een uvedkommende anførte erjndring kunde Commissionen saa meget mindre beholde, da hans sl. Faders Specification som hand kalder en sædel udj dend fremlagde Magistrats Registering, som følger forretningen ord til andet er jndført dateret Svenborg d 17 9br 1732 nu atter igien skulde fremleggis, men Commissarierne fandt at Enchens Madame Breinholms tilbud der tillige funderer sig paa hendis Sl. Mands Villie, er saa Raisonable som det og effter boens overvejende tilstand af tilsiunsvergerne for Convenabel er antagen, at Commissarierne eragter, det der vedbør have sit forblivende, lige som de og ved Confrontation af boens Jndgield og besvær befinder at forvalter Smits declaration, for de af hans Sl. Svigerfader udleverede midler og Penge, eragter at </w:t>
      </w:r>
      <w:r w:rsidRPr="00C87023">
        <w:rPr>
          <w:rFonts w:cs="Times New Roman"/>
          <w:szCs w:val="20"/>
        </w:rPr>
        <w:lastRenderedPageBreak/>
        <w:t xml:space="preserve">boen i saa maade iche besværis men effter dets tilstand, og de af Sr Smit Alligerede lovens Articuler eragtes at bør have sit forblivende; Og som dog? de 2de dend Sl. mands Jomfrue døttrene med tilsiuns vergernes samptyche, bliver fornøyet med det af Enchen dennem giorde Raisonabel og Moderlig tilbud, Saa bliver denne til dend ende? giort udleg for deris fædrene arv, saaleedis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1. Jomfrue Ide Catharina Breinholms for hendis tillagde Et hundrede Rixdahler bliver udlagt, dend her i Sterfboen under No 12 H..r Maior Gierstorphs obligation d. dato 11 Marty 1731 lydende paa Capitl. Courant myndt 1000 rdr tillige med dend hende tillagde største Sølf Kande vægtig 109 Lod og dend nest største Kaaber Kiedel vegtig 4 lispund 8 pund. –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 xml:space="preserve">2. Jomfrue Elisabeth Breinholm nyder udleg 1. udj Hr. Borgmester Nostlovs Pandt Obligation No 20 de dato 12 febr. 1732 paa Capitl. 600rdr - 2. udj Hr. General Maior Leuenhielms obligation No 17 af Dato 3 Janv. 1732 - 200 rdr - 3. udj Hlr Von Hoben til Nielstrup hans obligation No 8 af dato 3 janv. 1732 paa Capitl. 250rdr der af 200 rdr giver tilsammen som melt hend lod 1000rdr. Saa bliver og hende i ligemaade udlagt dend største Sølv kande vegtig 97 lod tillige med dend forhen vurderede største kaaber Kiedel vegtig 7lispund. </w:t>
      </w:r>
    </w:p>
    <w:p w:rsidR="00A62712" w:rsidRPr="00C87023" w:rsidRDefault="00A62712" w:rsidP="00A62712">
      <w:pPr>
        <w:autoSpaceDE w:val="0"/>
        <w:autoSpaceDN w:val="0"/>
        <w:adjustRightInd w:val="0"/>
        <w:rPr>
          <w:rFonts w:cs="Times New Roman"/>
          <w:szCs w:val="20"/>
        </w:rPr>
      </w:pPr>
    </w:p>
    <w:p w:rsidR="00A62712" w:rsidRPr="00C87023" w:rsidRDefault="00A62712" w:rsidP="00A62712">
      <w:pPr>
        <w:autoSpaceDE w:val="0"/>
        <w:autoSpaceDN w:val="0"/>
        <w:adjustRightInd w:val="0"/>
        <w:rPr>
          <w:rFonts w:cs="Times New Roman"/>
          <w:szCs w:val="20"/>
        </w:rPr>
      </w:pPr>
      <w:r w:rsidRPr="00C87023">
        <w:rPr>
          <w:rFonts w:cs="Times New Roman"/>
          <w:szCs w:val="20"/>
        </w:rPr>
        <w:t>Hvilchet deris udlegges tilsiuns vergerne her over Commissionen er bekient giort hvor udj det bestaar, med forklaring at de der med haver saadan forsvarlig opsiun som de deris myndling vil være bekiendt, Siden de for Capital og Rente her effter bliver ansvarlig, og i fald de til deris myndlingers beste og egen forsvar motte finde fornøden at forsiune deris myndlingers nu udlagte Capitl.r med Pandt eller mere? forsichring, beroer det paa deres og Enchens got befindende, saa som de Een for alle og alle for Een derfor bliver børnene ansvarlig og effter saadanne omstendigheder, beholder Enchen Madame Breinholm alle Boens øvrige Midler og Effecter til hendes egen Disposition og nytte, hvor ved hun effter hendes Laugverges tilbud af egene Midler bliver ansvarlig at fornøye Commissarierne og Commissionens bekostning, børnene uden afgang, ligesom hun og fornøyer og betaler alle Sterfboens Creditorer Commissarierne uden ansvar. Hvilchet og ifølge den allern. udgangne forordning i alt schal dette steds Magistrat blive bekiendtgiort, til vedbørende effterretning , hvor med da denne Commission er slutted og tilendebragt og de til os ergangne Kongl. allern. befallinger allerunderd. og hørsommeligst effterleved - Datum Commissionen i Sterfboen fornefnte den 3 Martii Ao 1733</w:t>
      </w:r>
    </w:p>
    <w:p w:rsidR="00A62712" w:rsidRPr="00C87023" w:rsidRDefault="00A62712" w:rsidP="00A62712">
      <w:pPr>
        <w:autoSpaceDE w:val="0"/>
        <w:autoSpaceDN w:val="0"/>
        <w:adjustRightInd w:val="0"/>
        <w:rPr>
          <w:rFonts w:cs="Times New Roman"/>
          <w:szCs w:val="20"/>
        </w:rPr>
      </w:pPr>
      <w:r w:rsidRPr="00C87023">
        <w:rPr>
          <w:rFonts w:cs="Times New Roman"/>
          <w:szCs w:val="20"/>
        </w:rPr>
        <w:t>J.F. von Hoben P. Jensen   L. Petersen   Niels Læmb</w:t>
      </w:r>
    </w:p>
    <w:p w:rsidR="00A62712" w:rsidRPr="00C87023" w:rsidRDefault="00A62712" w:rsidP="00A62712">
      <w:pPr>
        <w:autoSpaceDE w:val="0"/>
        <w:autoSpaceDN w:val="0"/>
        <w:adjustRightInd w:val="0"/>
        <w:rPr>
          <w:rFonts w:cs="Times New Roman"/>
          <w:szCs w:val="20"/>
        </w:rPr>
      </w:pPr>
    </w:p>
    <w:sectPr w:rsidR="00A62712" w:rsidRPr="00C87023">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7A" w:rsidRDefault="00436D7A" w:rsidP="00C83279">
      <w:r>
        <w:separator/>
      </w:r>
    </w:p>
  </w:endnote>
  <w:endnote w:type="continuationSeparator" w:id="0">
    <w:p w:rsidR="00436D7A" w:rsidRDefault="00436D7A" w:rsidP="00C8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90576"/>
      <w:docPartObj>
        <w:docPartGallery w:val="Page Numbers (Bottom of Page)"/>
        <w:docPartUnique/>
      </w:docPartObj>
    </w:sdtPr>
    <w:sdtEndPr/>
    <w:sdtContent>
      <w:p w:rsidR="00A62712" w:rsidRDefault="00A62712">
        <w:pPr>
          <w:pStyle w:val="Sidefod"/>
          <w:jc w:val="right"/>
        </w:pPr>
        <w:r>
          <w:fldChar w:fldCharType="begin"/>
        </w:r>
        <w:r>
          <w:instrText>PAGE   \* MERGEFORMAT</w:instrText>
        </w:r>
        <w:r>
          <w:fldChar w:fldCharType="separate"/>
        </w:r>
        <w:r w:rsidR="00AC78F6">
          <w:rPr>
            <w:noProof/>
          </w:rPr>
          <w:t>14</w:t>
        </w:r>
        <w:r>
          <w:fldChar w:fldCharType="end"/>
        </w:r>
      </w:p>
    </w:sdtContent>
  </w:sdt>
  <w:p w:rsidR="00A62712" w:rsidRDefault="00A6271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7A" w:rsidRDefault="00436D7A" w:rsidP="00C83279">
      <w:r>
        <w:separator/>
      </w:r>
    </w:p>
  </w:footnote>
  <w:footnote w:type="continuationSeparator" w:id="0">
    <w:p w:rsidR="00436D7A" w:rsidRDefault="00436D7A" w:rsidP="00C8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3F"/>
    <w:rsid w:val="00000F55"/>
    <w:rsid w:val="0002722E"/>
    <w:rsid w:val="00036E42"/>
    <w:rsid w:val="00044945"/>
    <w:rsid w:val="00057A05"/>
    <w:rsid w:val="0007423F"/>
    <w:rsid w:val="0008190B"/>
    <w:rsid w:val="000852F0"/>
    <w:rsid w:val="00085694"/>
    <w:rsid w:val="000861E4"/>
    <w:rsid w:val="00087F71"/>
    <w:rsid w:val="00093075"/>
    <w:rsid w:val="000A074F"/>
    <w:rsid w:val="000D67FF"/>
    <w:rsid w:val="00103378"/>
    <w:rsid w:val="001061D4"/>
    <w:rsid w:val="001254E6"/>
    <w:rsid w:val="001450E4"/>
    <w:rsid w:val="00161E91"/>
    <w:rsid w:val="00164F04"/>
    <w:rsid w:val="00170D49"/>
    <w:rsid w:val="00177061"/>
    <w:rsid w:val="00187B18"/>
    <w:rsid w:val="00190AFF"/>
    <w:rsid w:val="00191C11"/>
    <w:rsid w:val="001C51CC"/>
    <w:rsid w:val="001D2DB7"/>
    <w:rsid w:val="001F77FE"/>
    <w:rsid w:val="00213781"/>
    <w:rsid w:val="002311D6"/>
    <w:rsid w:val="0029056C"/>
    <w:rsid w:val="00291DDA"/>
    <w:rsid w:val="00297E37"/>
    <w:rsid w:val="002B5782"/>
    <w:rsid w:val="002C54B1"/>
    <w:rsid w:val="002D6D26"/>
    <w:rsid w:val="002E3E8B"/>
    <w:rsid w:val="00302E25"/>
    <w:rsid w:val="00304458"/>
    <w:rsid w:val="00305DCA"/>
    <w:rsid w:val="00322F55"/>
    <w:rsid w:val="00323517"/>
    <w:rsid w:val="00327FBC"/>
    <w:rsid w:val="00354DA5"/>
    <w:rsid w:val="003636B1"/>
    <w:rsid w:val="0037015A"/>
    <w:rsid w:val="00393DA6"/>
    <w:rsid w:val="003A15C0"/>
    <w:rsid w:val="003A35D0"/>
    <w:rsid w:val="003B1F75"/>
    <w:rsid w:val="003C73EA"/>
    <w:rsid w:val="003D41F9"/>
    <w:rsid w:val="003E4A06"/>
    <w:rsid w:val="003F1A84"/>
    <w:rsid w:val="004142E5"/>
    <w:rsid w:val="004223A0"/>
    <w:rsid w:val="00436D7A"/>
    <w:rsid w:val="00447046"/>
    <w:rsid w:val="004568CB"/>
    <w:rsid w:val="00486BAE"/>
    <w:rsid w:val="0049202A"/>
    <w:rsid w:val="004E60C0"/>
    <w:rsid w:val="004E65A4"/>
    <w:rsid w:val="00502A49"/>
    <w:rsid w:val="0052528A"/>
    <w:rsid w:val="00543211"/>
    <w:rsid w:val="00567B70"/>
    <w:rsid w:val="0057261A"/>
    <w:rsid w:val="0057339C"/>
    <w:rsid w:val="005842EC"/>
    <w:rsid w:val="00616FE1"/>
    <w:rsid w:val="006177FC"/>
    <w:rsid w:val="0062178D"/>
    <w:rsid w:val="00623A02"/>
    <w:rsid w:val="00636D5F"/>
    <w:rsid w:val="00644469"/>
    <w:rsid w:val="0065016F"/>
    <w:rsid w:val="0065205B"/>
    <w:rsid w:val="00660881"/>
    <w:rsid w:val="00665D69"/>
    <w:rsid w:val="00670CA8"/>
    <w:rsid w:val="0068564A"/>
    <w:rsid w:val="006C2C1E"/>
    <w:rsid w:val="0071308A"/>
    <w:rsid w:val="0071488F"/>
    <w:rsid w:val="007262F2"/>
    <w:rsid w:val="007447D4"/>
    <w:rsid w:val="00760B47"/>
    <w:rsid w:val="0076105F"/>
    <w:rsid w:val="007765D7"/>
    <w:rsid w:val="0079299C"/>
    <w:rsid w:val="007A1028"/>
    <w:rsid w:val="007A203A"/>
    <w:rsid w:val="007B0731"/>
    <w:rsid w:val="007B5CBC"/>
    <w:rsid w:val="007C449C"/>
    <w:rsid w:val="007D2E95"/>
    <w:rsid w:val="007E1C21"/>
    <w:rsid w:val="008832D4"/>
    <w:rsid w:val="008B5DBD"/>
    <w:rsid w:val="008C7012"/>
    <w:rsid w:val="00942DD3"/>
    <w:rsid w:val="00954FEA"/>
    <w:rsid w:val="009836F2"/>
    <w:rsid w:val="00986D12"/>
    <w:rsid w:val="009916D1"/>
    <w:rsid w:val="009C76AB"/>
    <w:rsid w:val="00A50365"/>
    <w:rsid w:val="00A62712"/>
    <w:rsid w:val="00A65981"/>
    <w:rsid w:val="00A67BB7"/>
    <w:rsid w:val="00A72EBD"/>
    <w:rsid w:val="00A82D50"/>
    <w:rsid w:val="00AB6C5D"/>
    <w:rsid w:val="00AC3E20"/>
    <w:rsid w:val="00AC78F6"/>
    <w:rsid w:val="00AD3333"/>
    <w:rsid w:val="00AF0637"/>
    <w:rsid w:val="00B103FE"/>
    <w:rsid w:val="00B23166"/>
    <w:rsid w:val="00B26382"/>
    <w:rsid w:val="00B32FF5"/>
    <w:rsid w:val="00B334B2"/>
    <w:rsid w:val="00B424F0"/>
    <w:rsid w:val="00B51A6A"/>
    <w:rsid w:val="00B52531"/>
    <w:rsid w:val="00B6779D"/>
    <w:rsid w:val="00B7270D"/>
    <w:rsid w:val="00BB6FAF"/>
    <w:rsid w:val="00BF50CD"/>
    <w:rsid w:val="00BF55AE"/>
    <w:rsid w:val="00C11714"/>
    <w:rsid w:val="00C42061"/>
    <w:rsid w:val="00C5215B"/>
    <w:rsid w:val="00C629E6"/>
    <w:rsid w:val="00C83279"/>
    <w:rsid w:val="00C8417B"/>
    <w:rsid w:val="00C87023"/>
    <w:rsid w:val="00C87BA1"/>
    <w:rsid w:val="00CC157B"/>
    <w:rsid w:val="00CD0523"/>
    <w:rsid w:val="00CE48D0"/>
    <w:rsid w:val="00CF34FC"/>
    <w:rsid w:val="00CF735C"/>
    <w:rsid w:val="00D2752D"/>
    <w:rsid w:val="00D54C74"/>
    <w:rsid w:val="00D61E55"/>
    <w:rsid w:val="00D63EFB"/>
    <w:rsid w:val="00D845FF"/>
    <w:rsid w:val="00D9553B"/>
    <w:rsid w:val="00DB7F4B"/>
    <w:rsid w:val="00DD266F"/>
    <w:rsid w:val="00DD5807"/>
    <w:rsid w:val="00DE25B4"/>
    <w:rsid w:val="00E06C98"/>
    <w:rsid w:val="00E21F89"/>
    <w:rsid w:val="00E454E4"/>
    <w:rsid w:val="00E4744C"/>
    <w:rsid w:val="00E61FB4"/>
    <w:rsid w:val="00E77A7B"/>
    <w:rsid w:val="00EB0EB9"/>
    <w:rsid w:val="00EC0EAE"/>
    <w:rsid w:val="00EE1B63"/>
    <w:rsid w:val="00F44376"/>
    <w:rsid w:val="00F47471"/>
    <w:rsid w:val="00F775EF"/>
    <w:rsid w:val="00FA47DA"/>
    <w:rsid w:val="00FB15AF"/>
    <w:rsid w:val="00FB7DC9"/>
    <w:rsid w:val="00FC11AA"/>
    <w:rsid w:val="00FC366A"/>
    <w:rsid w:val="00FC5F3C"/>
    <w:rsid w:val="00FC7453"/>
    <w:rsid w:val="00FD4234"/>
    <w:rsid w:val="00FD7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7984-4EA6-4430-8D75-F78A4BC7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77FE"/>
    <w:rPr>
      <w:color w:val="0563C1" w:themeColor="hyperlink"/>
      <w:u w:val="single"/>
    </w:rPr>
  </w:style>
  <w:style w:type="paragraph" w:styleId="Markeringsbobletekst">
    <w:name w:val="Balloon Text"/>
    <w:basedOn w:val="Normal"/>
    <w:link w:val="MarkeringsbobletekstTegn"/>
    <w:uiPriority w:val="99"/>
    <w:semiHidden/>
    <w:unhideWhenUsed/>
    <w:rsid w:val="0076105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105F"/>
    <w:rPr>
      <w:rFonts w:ascii="Segoe UI" w:hAnsi="Segoe UI" w:cs="Segoe UI"/>
      <w:sz w:val="18"/>
      <w:szCs w:val="18"/>
    </w:rPr>
  </w:style>
  <w:style w:type="table" w:styleId="Tabel-Gitter">
    <w:name w:val="Table Grid"/>
    <w:basedOn w:val="Tabel-Normal"/>
    <w:uiPriority w:val="39"/>
    <w:rsid w:val="0008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83279"/>
    <w:pPr>
      <w:tabs>
        <w:tab w:val="center" w:pos="4819"/>
        <w:tab w:val="right" w:pos="9638"/>
      </w:tabs>
    </w:pPr>
  </w:style>
  <w:style w:type="character" w:customStyle="1" w:styleId="SidehovedTegn">
    <w:name w:val="Sidehoved Tegn"/>
    <w:basedOn w:val="Standardskrifttypeiafsnit"/>
    <w:link w:val="Sidehoved"/>
    <w:uiPriority w:val="99"/>
    <w:rsid w:val="00C83279"/>
    <w:rPr>
      <w:rFonts w:ascii="Times New Roman" w:hAnsi="Times New Roman"/>
      <w:sz w:val="20"/>
    </w:rPr>
  </w:style>
  <w:style w:type="paragraph" w:styleId="Sidefod">
    <w:name w:val="footer"/>
    <w:basedOn w:val="Normal"/>
    <w:link w:val="SidefodTegn"/>
    <w:uiPriority w:val="99"/>
    <w:unhideWhenUsed/>
    <w:rsid w:val="00C83279"/>
    <w:pPr>
      <w:tabs>
        <w:tab w:val="center" w:pos="4819"/>
        <w:tab w:val="right" w:pos="9638"/>
      </w:tabs>
    </w:pPr>
  </w:style>
  <w:style w:type="character" w:customStyle="1" w:styleId="SidefodTegn">
    <w:name w:val="Sidefod Tegn"/>
    <w:basedOn w:val="Standardskrifttypeiafsnit"/>
    <w:link w:val="Sidefod"/>
    <w:uiPriority w:val="99"/>
    <w:rsid w:val="00C83279"/>
    <w:rPr>
      <w:rFonts w:ascii="Times New Roman" w:hAnsi="Times New Roman"/>
      <w:sz w:val="20"/>
    </w:rPr>
  </w:style>
  <w:style w:type="character" w:styleId="BesgtLink">
    <w:name w:val="FollowedHyperlink"/>
    <w:basedOn w:val="Standardskrifttypeiafsnit"/>
    <w:uiPriority w:val="99"/>
    <w:semiHidden/>
    <w:unhideWhenUsed/>
    <w:rsid w:val="00187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C743-2637-4ED3-A4C3-7D6AC16D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3953</TotalTime>
  <Pages>14</Pages>
  <Words>9537</Words>
  <Characters>58176</Characters>
  <Application>Microsoft Office Word</Application>
  <DocSecurity>0</DocSecurity>
  <Lines>484</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80</cp:revision>
  <cp:lastPrinted>2015-10-15T18:18:00Z</cp:lastPrinted>
  <dcterms:created xsi:type="dcterms:W3CDTF">2015-10-12T18:47:00Z</dcterms:created>
  <dcterms:modified xsi:type="dcterms:W3CDTF">2015-11-16T20:00:00Z</dcterms:modified>
</cp:coreProperties>
</file>